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ACBF4" w14:textId="77777777" w:rsidR="003B54DD" w:rsidRPr="00531DFC" w:rsidRDefault="00C62233" w:rsidP="003F3B1C">
      <w:pPr>
        <w:widowControl w:val="0"/>
        <w:tabs>
          <w:tab w:val="left" w:pos="1701"/>
          <w:tab w:val="left" w:pos="6096"/>
        </w:tabs>
        <w:autoSpaceDE w:val="0"/>
        <w:autoSpaceDN w:val="0"/>
        <w:adjustRightInd w:val="0"/>
        <w:spacing w:after="0" w:line="240" w:lineRule="auto"/>
        <w:ind w:right="-20"/>
        <w:jc w:val="both"/>
      </w:pPr>
      <w:bookmarkStart w:id="0" w:name="_Hlk57649133"/>
      <w:r>
        <w:rPr>
          <w:rFonts w:ascii="Arial" w:hAnsi="Arial" w:cs="Arial"/>
          <w:sz w:val="18"/>
          <w:szCs w:val="20"/>
          <w:lang w:val="fr-FR"/>
        </w:rPr>
        <w:tab/>
      </w:r>
      <w:r>
        <w:rPr>
          <w:rFonts w:ascii="Arial" w:hAnsi="Arial" w:cs="Arial"/>
          <w:sz w:val="18"/>
          <w:szCs w:val="20"/>
          <w:lang w:val="fr-FR"/>
        </w:rPr>
        <w:tab/>
      </w:r>
      <w:r>
        <w:rPr>
          <w:rFonts w:ascii="Arial" w:hAnsi="Arial" w:cs="Arial"/>
          <w:sz w:val="18"/>
          <w:szCs w:val="20"/>
          <w:lang w:val="fr-FR"/>
        </w:rPr>
        <w:tab/>
      </w:r>
      <w:r w:rsidRPr="00531DFC">
        <w:rPr>
          <w:rFonts w:ascii="Arial" w:hAnsi="Arial" w:cs="Arial"/>
          <w:sz w:val="18"/>
          <w:szCs w:val="20"/>
        </w:rPr>
        <w:t>POUR PUBLICATION IMMÉDIATE</w:t>
      </w:r>
    </w:p>
    <w:p w14:paraId="26BF1EB1" w14:textId="77777777" w:rsidR="00557692" w:rsidRPr="00531DFC" w:rsidRDefault="00557692" w:rsidP="003F3B1C">
      <w:pPr>
        <w:spacing w:after="0" w:line="240" w:lineRule="auto"/>
        <w:rPr>
          <w:rFonts w:ascii="Arial" w:hAnsi="Arial"/>
          <w:b/>
          <w:bCs/>
          <w:sz w:val="28"/>
          <w:szCs w:val="28"/>
        </w:rPr>
      </w:pPr>
    </w:p>
    <w:p w14:paraId="0D0937FB" w14:textId="77777777" w:rsidR="006965F9" w:rsidRPr="00531DFC" w:rsidRDefault="006965F9" w:rsidP="006965F9">
      <w:pPr>
        <w:spacing w:after="0" w:line="240" w:lineRule="auto"/>
        <w:rPr>
          <w:rFonts w:ascii="Arial" w:eastAsia="Times New Roman" w:hAnsi="Arial" w:cs="Arial"/>
          <w:b/>
          <w:bCs/>
          <w:color w:val="181818"/>
          <w:sz w:val="19"/>
          <w:szCs w:val="19"/>
        </w:rPr>
      </w:pPr>
    </w:p>
    <w:p w14:paraId="09C505CF" w14:textId="4C968B25" w:rsidR="00B860A6" w:rsidRPr="00B8753D" w:rsidRDefault="00B8753D" w:rsidP="00B860A6">
      <w:pPr>
        <w:spacing w:after="0" w:line="240" w:lineRule="auto"/>
        <w:rPr>
          <w:rFonts w:ascii="Arial" w:hAnsi="Arial"/>
          <w:b/>
          <w:bCs/>
          <w:sz w:val="24"/>
          <w:szCs w:val="24"/>
          <w:lang w:val="fr-FR"/>
        </w:rPr>
      </w:pPr>
      <w:r w:rsidRPr="00B8753D">
        <w:rPr>
          <w:rFonts w:ascii="Arial" w:hAnsi="Arial"/>
          <w:b/>
          <w:bCs/>
          <w:sz w:val="24"/>
          <w:szCs w:val="24"/>
          <w:lang w:val="fr-FR"/>
        </w:rPr>
        <w:t>Énergie solaire pour les établissements Yanmar</w:t>
      </w:r>
    </w:p>
    <w:p w14:paraId="2AAA2366" w14:textId="77777777" w:rsidR="00B8753D" w:rsidRPr="00B8753D" w:rsidRDefault="00B8753D" w:rsidP="00B860A6">
      <w:pPr>
        <w:spacing w:after="0" w:line="240" w:lineRule="auto"/>
        <w:rPr>
          <w:rFonts w:ascii="Arial" w:hAnsi="Arial"/>
          <w:b/>
          <w:bCs/>
          <w:sz w:val="24"/>
          <w:szCs w:val="24"/>
          <w:lang w:val="fr-FR"/>
        </w:rPr>
      </w:pPr>
    </w:p>
    <w:p w14:paraId="51E00D59" w14:textId="1E4EDF13" w:rsidR="00B860A6" w:rsidRPr="00B8753D" w:rsidRDefault="00B8753D" w:rsidP="00B860A6">
      <w:pPr>
        <w:spacing w:after="0" w:line="240" w:lineRule="auto"/>
        <w:rPr>
          <w:rFonts w:ascii="Arial" w:eastAsia="Times New Roman" w:hAnsi="Arial" w:cs="Arial"/>
          <w:b/>
          <w:bCs/>
          <w:color w:val="181818"/>
          <w:sz w:val="19"/>
          <w:szCs w:val="19"/>
          <w:lang w:val="fr-FR"/>
        </w:rPr>
      </w:pPr>
      <w:r w:rsidRPr="00B8753D">
        <w:rPr>
          <w:rFonts w:ascii="Arial" w:eastAsia="Times New Roman" w:hAnsi="Arial" w:cs="Arial"/>
          <w:b/>
          <w:bCs/>
          <w:color w:val="181818"/>
          <w:sz w:val="19"/>
          <w:szCs w:val="19"/>
          <w:lang w:val="fr-FR"/>
        </w:rPr>
        <w:t>Yanmar s’engage à créer un avenir durable pour les générations à venir. Dans le cadre du Yanmar Green Challenge, Yanmar transformera fondamentalement son entreprise en une entreprise respectueuse de l’environnement et sans gaz à effet de serre d’ici 2050. Une étape à la fois.</w:t>
      </w:r>
    </w:p>
    <w:p w14:paraId="1B6CEF05" w14:textId="77777777" w:rsidR="00B860A6" w:rsidRPr="00B8753D" w:rsidRDefault="00B860A6" w:rsidP="00B860A6">
      <w:pPr>
        <w:spacing w:after="0" w:line="240" w:lineRule="auto"/>
        <w:rPr>
          <w:rFonts w:ascii="Arial" w:eastAsia="Times New Roman" w:hAnsi="Arial" w:cs="Arial"/>
          <w:b/>
          <w:bCs/>
          <w:color w:val="181818"/>
          <w:sz w:val="19"/>
          <w:szCs w:val="19"/>
          <w:lang w:val="fr-FR"/>
        </w:rPr>
      </w:pPr>
    </w:p>
    <w:p w14:paraId="4A249018" w14:textId="77777777" w:rsidR="00B8753D" w:rsidRPr="00B8753D" w:rsidRDefault="00B8753D" w:rsidP="00B8753D">
      <w:pPr>
        <w:spacing w:after="0" w:line="240" w:lineRule="auto"/>
        <w:rPr>
          <w:rFonts w:ascii="Arial" w:eastAsia="Times New Roman" w:hAnsi="Arial" w:cs="Arial"/>
          <w:b/>
          <w:bCs/>
          <w:color w:val="181818"/>
          <w:sz w:val="19"/>
          <w:szCs w:val="19"/>
          <w:lang w:val="fr-FR"/>
        </w:rPr>
      </w:pPr>
      <w:r w:rsidRPr="00B8753D">
        <w:rPr>
          <w:rFonts w:ascii="Arial" w:eastAsia="Times New Roman" w:hAnsi="Arial" w:cs="Arial"/>
          <w:b/>
          <w:bCs/>
          <w:color w:val="181818"/>
          <w:sz w:val="19"/>
          <w:szCs w:val="19"/>
          <w:lang w:val="fr-FR"/>
        </w:rPr>
        <w:t>1</w:t>
      </w:r>
      <w:r w:rsidRPr="00B8753D">
        <w:rPr>
          <w:rFonts w:ascii="Arial" w:eastAsia="Times New Roman" w:hAnsi="Arial" w:cs="Arial"/>
          <w:color w:val="181818"/>
          <w:sz w:val="19"/>
          <w:szCs w:val="19"/>
          <w:lang w:val="fr-FR"/>
        </w:rPr>
        <w:t> </w:t>
      </w:r>
      <w:r w:rsidRPr="00B8753D">
        <w:rPr>
          <w:rFonts w:ascii="Arial" w:eastAsia="Times New Roman" w:hAnsi="Arial" w:cs="Arial"/>
          <w:b/>
          <w:bCs/>
          <w:color w:val="181818"/>
          <w:sz w:val="19"/>
          <w:szCs w:val="19"/>
          <w:lang w:val="fr-FR"/>
        </w:rPr>
        <w:t>224</w:t>
      </w:r>
      <w:r w:rsidRPr="00B8753D">
        <w:rPr>
          <w:rFonts w:ascii="Arial" w:eastAsia="Times New Roman" w:hAnsi="Arial" w:cs="Arial"/>
          <w:color w:val="181818"/>
          <w:sz w:val="19"/>
          <w:szCs w:val="19"/>
          <w:lang w:val="fr-FR"/>
        </w:rPr>
        <w:t> </w:t>
      </w:r>
      <w:r w:rsidRPr="00B8753D">
        <w:rPr>
          <w:rFonts w:ascii="Arial" w:eastAsia="Times New Roman" w:hAnsi="Arial" w:cs="Arial"/>
          <w:b/>
          <w:bCs/>
          <w:color w:val="181818"/>
          <w:sz w:val="19"/>
          <w:szCs w:val="19"/>
          <w:lang w:val="fr-FR"/>
        </w:rPr>
        <w:t>panneaux solaires</w:t>
      </w:r>
    </w:p>
    <w:p w14:paraId="77B8CE3E" w14:textId="77777777" w:rsidR="00B8753D" w:rsidRPr="00B8753D" w:rsidRDefault="00B8753D" w:rsidP="00B8753D">
      <w:pPr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val="fr-FR"/>
        </w:rPr>
      </w:pPr>
      <w:r w:rsidRPr="00B8753D">
        <w:rPr>
          <w:rFonts w:ascii="Arial" w:eastAsia="Times New Roman" w:hAnsi="Arial" w:cs="Arial"/>
          <w:color w:val="181818"/>
          <w:sz w:val="19"/>
          <w:szCs w:val="19"/>
          <w:lang w:val="fr-FR"/>
        </w:rPr>
        <w:t>Yanmar Europe fait partie de ce changement. Conformément à nos efforts écologiques, nous avons récemment installé 1 224 panneaux solaires sur le toit de notre siège européen aux Pays-Bas. Cela marque une étape importante dans notre recherche de pratiques respectueuses de l’environnement.</w:t>
      </w:r>
    </w:p>
    <w:p w14:paraId="07CD2573" w14:textId="77777777" w:rsidR="00B8753D" w:rsidRPr="00B8753D" w:rsidRDefault="00B8753D" w:rsidP="00B8753D">
      <w:pPr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val="fr-FR"/>
        </w:rPr>
      </w:pPr>
    </w:p>
    <w:p w14:paraId="6422693E" w14:textId="77777777" w:rsidR="00B8753D" w:rsidRPr="00B8753D" w:rsidRDefault="00B8753D" w:rsidP="00B8753D">
      <w:pPr>
        <w:spacing w:after="0" w:line="240" w:lineRule="auto"/>
        <w:rPr>
          <w:rFonts w:ascii="Arial" w:eastAsia="Times New Roman" w:hAnsi="Arial" w:cs="Arial"/>
          <w:b/>
          <w:bCs/>
          <w:color w:val="181818"/>
          <w:sz w:val="19"/>
          <w:szCs w:val="19"/>
          <w:lang w:val="fr-FR"/>
        </w:rPr>
      </w:pPr>
      <w:r w:rsidRPr="00B8753D">
        <w:rPr>
          <w:rFonts w:ascii="Arial" w:eastAsia="Times New Roman" w:hAnsi="Arial" w:cs="Arial"/>
          <w:b/>
          <w:bCs/>
          <w:color w:val="181818"/>
          <w:sz w:val="19"/>
          <w:szCs w:val="19"/>
          <w:lang w:val="fr-FR"/>
        </w:rPr>
        <w:t>60</w:t>
      </w:r>
      <w:r w:rsidRPr="00B8753D">
        <w:rPr>
          <w:rFonts w:ascii="Arial" w:eastAsia="Times New Roman" w:hAnsi="Arial" w:cs="Arial"/>
          <w:color w:val="181818"/>
          <w:sz w:val="19"/>
          <w:szCs w:val="19"/>
          <w:lang w:val="fr-FR"/>
        </w:rPr>
        <w:t> </w:t>
      </w:r>
      <w:r w:rsidRPr="00B8753D">
        <w:rPr>
          <w:rFonts w:ascii="Arial" w:eastAsia="Times New Roman" w:hAnsi="Arial" w:cs="Arial"/>
          <w:b/>
          <w:bCs/>
          <w:color w:val="181818"/>
          <w:sz w:val="19"/>
          <w:szCs w:val="19"/>
          <w:lang w:val="fr-FR"/>
        </w:rPr>
        <w:t>% de la consommation d’électricité</w:t>
      </w:r>
    </w:p>
    <w:p w14:paraId="172C5FC5" w14:textId="77777777" w:rsidR="00B8753D" w:rsidRPr="00B8753D" w:rsidRDefault="00B8753D" w:rsidP="00B8753D">
      <w:pPr>
        <w:spacing w:after="0" w:line="240" w:lineRule="auto"/>
        <w:rPr>
          <w:rFonts w:ascii="Arial" w:eastAsia="Times New Roman" w:hAnsi="Arial" w:cs="Arial"/>
          <w:b/>
          <w:bCs/>
          <w:color w:val="181818"/>
          <w:sz w:val="19"/>
          <w:szCs w:val="19"/>
          <w:lang w:val="fr-FR"/>
        </w:rPr>
      </w:pPr>
      <w:r w:rsidRPr="00B8753D">
        <w:rPr>
          <w:rFonts w:ascii="Arial" w:eastAsia="Times New Roman" w:hAnsi="Arial" w:cs="Arial"/>
          <w:color w:val="181818"/>
          <w:sz w:val="19"/>
          <w:szCs w:val="19"/>
          <w:lang w:val="fr-FR"/>
        </w:rPr>
        <w:t xml:space="preserve">Chaque année, ces panneaux solaires produiront 527 000 kWh d’énergie renouvelable. Suffisamment pour fournir plus de 60 % de la consommation d’électricité de notre entreprise. 527 mégawatts peuvent encore sembler un nombre abstrait. Pour donner un ordre d’idée, cela suffit pour alimenter en électricité 130 ménages de 4 personnes chacun pendant une année entière. </w:t>
      </w:r>
    </w:p>
    <w:p w14:paraId="1C62BFCB" w14:textId="77777777" w:rsidR="00B8753D" w:rsidRPr="00B8753D" w:rsidRDefault="00B8753D" w:rsidP="00B8753D">
      <w:pPr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val="fr-FR"/>
        </w:rPr>
      </w:pPr>
    </w:p>
    <w:p w14:paraId="13647D34" w14:textId="77777777" w:rsidR="00B8753D" w:rsidRPr="00B8753D" w:rsidRDefault="00B8753D" w:rsidP="00B8753D">
      <w:pPr>
        <w:spacing w:after="0" w:line="240" w:lineRule="auto"/>
        <w:rPr>
          <w:rFonts w:ascii="Arial" w:eastAsia="Times New Roman" w:hAnsi="Arial" w:cs="Arial"/>
          <w:b/>
          <w:bCs/>
          <w:color w:val="181818"/>
          <w:sz w:val="19"/>
          <w:szCs w:val="19"/>
          <w:lang w:val="fr-FR"/>
        </w:rPr>
      </w:pPr>
      <w:r w:rsidRPr="00B8753D">
        <w:rPr>
          <w:rFonts w:ascii="Arial" w:eastAsia="Times New Roman" w:hAnsi="Arial" w:cs="Arial"/>
          <w:b/>
          <w:bCs/>
          <w:color w:val="181818"/>
          <w:sz w:val="19"/>
          <w:szCs w:val="19"/>
          <w:lang w:val="fr-FR"/>
        </w:rPr>
        <w:t>Chaque panneau compte</w:t>
      </w:r>
    </w:p>
    <w:p w14:paraId="33C55FE5" w14:textId="1123FF0C" w:rsidR="006965F9" w:rsidRPr="00B860A6" w:rsidRDefault="00B8753D" w:rsidP="00B8753D">
      <w:pPr>
        <w:spacing w:after="0" w:line="240" w:lineRule="auto"/>
        <w:rPr>
          <w:rFonts w:ascii="Arial" w:eastAsia="Times New Roman" w:hAnsi="Arial" w:cs="Arial"/>
          <w:b/>
          <w:bCs/>
          <w:color w:val="181818"/>
          <w:sz w:val="19"/>
          <w:szCs w:val="19"/>
        </w:rPr>
      </w:pPr>
      <w:r w:rsidRPr="00B8753D">
        <w:rPr>
          <w:rFonts w:ascii="Arial" w:eastAsia="Times New Roman" w:hAnsi="Arial" w:cs="Arial"/>
          <w:color w:val="181818"/>
          <w:sz w:val="19"/>
          <w:szCs w:val="19"/>
          <w:lang w:val="fr-FR"/>
        </w:rPr>
        <w:t>Cette réduction de la consommation d’énergie est bénéfique pour notre environnement et renforce notre engagement en faveur d’une citoyenneté d’entreprise responsable et d’une meilleure planète. Chaque étape, aussi petite soit-elle, est importante pour atteindre un avenir plus durable. Alors, rejoignez-nous au Yanmar Green Challenge, et ouvrons la voie vers un avenir plus lumineux et plus vert. Chaque panneau solaire compte.</w:t>
      </w:r>
    </w:p>
    <w:p w14:paraId="35FC9947" w14:textId="77777777" w:rsidR="006965F9" w:rsidRPr="00B860A6" w:rsidRDefault="006965F9" w:rsidP="006965F9">
      <w:pPr>
        <w:spacing w:after="0" w:line="240" w:lineRule="auto"/>
        <w:rPr>
          <w:rFonts w:ascii="Arial" w:eastAsia="Times New Roman" w:hAnsi="Arial" w:cs="Arial"/>
          <w:b/>
          <w:bCs/>
          <w:color w:val="181818"/>
          <w:sz w:val="19"/>
          <w:szCs w:val="19"/>
        </w:rPr>
      </w:pPr>
    </w:p>
    <w:p w14:paraId="3690FE67" w14:textId="77777777" w:rsidR="00C51A53" w:rsidRPr="00B860A6" w:rsidRDefault="00C51A53" w:rsidP="003F3B1C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Arial" w:eastAsiaTheme="minorEastAsia" w:hAnsi="Arial" w:cs="Arial"/>
          <w:sz w:val="19"/>
          <w:szCs w:val="19"/>
        </w:rPr>
      </w:pPr>
    </w:p>
    <w:tbl>
      <w:tblPr>
        <w:tblpPr w:leftFromText="180" w:rightFromText="180" w:vertAnchor="text" w:horzAnchor="margin" w:tblpY="-71"/>
        <w:tblW w:w="9180" w:type="dxa"/>
        <w:tblLook w:val="04A0" w:firstRow="1" w:lastRow="0" w:firstColumn="1" w:lastColumn="0" w:noHBand="0" w:noVBand="1"/>
      </w:tblPr>
      <w:tblGrid>
        <w:gridCol w:w="2835"/>
        <w:gridCol w:w="6345"/>
      </w:tblGrid>
      <w:tr w:rsidR="004858DD" w:rsidRPr="00B8753D" w14:paraId="369A9218" w14:textId="77777777" w:rsidTr="00280CE6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737C8570" w14:textId="77777777" w:rsidR="004858DD" w:rsidRPr="009C0070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fr-FR"/>
              </w:rPr>
              <w:t>COMMUNIQUÉ RÉDIGÉ POUR :</w:t>
            </w:r>
          </w:p>
        </w:tc>
        <w:tc>
          <w:tcPr>
            <w:tcW w:w="6345" w:type="dxa"/>
            <w:noWrap/>
            <w:vAlign w:val="center"/>
            <w:hideMark/>
          </w:tcPr>
          <w:p w14:paraId="0B181998" w14:textId="77777777" w:rsidR="004858DD" w:rsidRPr="00B860A6" w:rsidRDefault="007C3681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fr-FR"/>
              </w:rPr>
              <w:t>YANMAR Europe BV, BP 30112, 1303 AC Almere, Pays-Bas</w:t>
            </w:r>
          </w:p>
        </w:tc>
      </w:tr>
      <w:tr w:rsidR="004858DD" w:rsidRPr="00B8753D" w14:paraId="58B52090" w14:textId="77777777" w:rsidTr="00280CE6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62E36D32" w14:textId="77777777" w:rsidR="004858DD" w:rsidRPr="009C0070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fr-FR"/>
              </w:rPr>
              <w:t>NOTE ÉDITORIALE :</w:t>
            </w:r>
          </w:p>
        </w:tc>
        <w:tc>
          <w:tcPr>
            <w:tcW w:w="6345" w:type="dxa"/>
            <w:noWrap/>
            <w:vAlign w:val="center"/>
            <w:hideMark/>
          </w:tcPr>
          <w:p w14:paraId="49E10622" w14:textId="77777777" w:rsidR="004858DD" w:rsidRPr="00B860A6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fr-FR"/>
              </w:rPr>
              <w:t>L’ensemble des noms de marque et marques déposées est reconnu et respecté</w:t>
            </w:r>
          </w:p>
        </w:tc>
      </w:tr>
      <w:tr w:rsidR="004858DD" w:rsidRPr="009C0070" w14:paraId="77BDB591" w14:textId="77777777" w:rsidTr="00280CE6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37AF28D4" w14:textId="77777777" w:rsidR="004858DD" w:rsidRPr="009C0070" w:rsidRDefault="00463CC2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fr-FR"/>
              </w:rPr>
              <w:t>IMAGES HAUTE RÉSOLUTION :</w:t>
            </w:r>
          </w:p>
        </w:tc>
        <w:tc>
          <w:tcPr>
            <w:tcW w:w="6345" w:type="dxa"/>
            <w:noWrap/>
            <w:vAlign w:val="center"/>
          </w:tcPr>
          <w:p w14:paraId="55BE11CC" w14:textId="77777777" w:rsidR="004858DD" w:rsidRPr="009C0070" w:rsidRDefault="00B8753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8" w:history="1">
              <w:r w:rsidR="00531DFC" w:rsidRPr="00007921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https://www.yanmar.com/fr/news/</w:t>
              </w:r>
            </w:hyperlink>
            <w:r w:rsidR="00531DF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4858DD" w:rsidRPr="001C2C92" w14:paraId="2C87BDCE" w14:textId="77777777" w:rsidTr="00280CE6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43EB828C" w14:textId="77777777" w:rsidR="004858DD" w:rsidRPr="00B860A6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fr-FR"/>
              </w:rPr>
              <w:t>POUR TOUTES DEMANDES DES LECTEURS/LECTRICES, MERCI DE CONTACTER :</w:t>
            </w:r>
          </w:p>
        </w:tc>
        <w:tc>
          <w:tcPr>
            <w:tcW w:w="6345" w:type="dxa"/>
            <w:noWrap/>
            <w:vAlign w:val="center"/>
            <w:hideMark/>
          </w:tcPr>
          <w:p w14:paraId="3CFC0CE7" w14:textId="77777777" w:rsidR="004858DD" w:rsidRPr="009C0070" w:rsidRDefault="00531DFC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fr-FR"/>
              </w:rPr>
              <w:t xml:space="preserve">Yanmar Europe, marketing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fr-FR"/>
              </w:rPr>
              <w:t>dept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fr-FR"/>
              </w:rPr>
              <w:t xml:space="preserve">. </w:t>
            </w:r>
          </w:p>
        </w:tc>
      </w:tr>
      <w:tr w:rsidR="004858DD" w:rsidRPr="009C0070" w14:paraId="2CD222FB" w14:textId="77777777" w:rsidTr="00280CE6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6E89510A" w14:textId="77777777" w:rsidR="004858DD" w:rsidRPr="00B860A6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fr-FR"/>
              </w:rPr>
              <w:t>POUR TOUTES DEMANDES DES MÉDIAS, MERCI DE CONTACTER :</w:t>
            </w:r>
          </w:p>
        </w:tc>
        <w:tc>
          <w:tcPr>
            <w:tcW w:w="6345" w:type="dxa"/>
            <w:noWrap/>
            <w:vAlign w:val="center"/>
            <w:hideMark/>
          </w:tcPr>
          <w:p w14:paraId="24F6D83B" w14:textId="77777777" w:rsidR="004858DD" w:rsidRPr="009C0070" w:rsidRDefault="007C3681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fr-FR"/>
              </w:rPr>
              <w:t xml:space="preserve">YANMAR Europe BV, Marketing dpt, BP 30112, 1303 AC Almere, Pays-Bas, </w:t>
            </w:r>
            <w:hyperlink r:id="rId9" w:history="1">
              <w:r w:rsidR="00531DFC" w:rsidRPr="00007921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val="fr-FR"/>
                </w:rPr>
                <w:t>m</w:t>
              </w:r>
              <w:r w:rsidR="00531DFC" w:rsidRPr="00007921">
                <w:rPr>
                  <w:rStyle w:val="Hyperlink"/>
                </w:rPr>
                <w:t>arketing-yeu@yanmar.com</w:t>
              </w:r>
            </w:hyperlink>
            <w:r w:rsidR="00531DFC">
              <w:rPr>
                <w:rStyle w:val="Hyperlink"/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</w:p>
        </w:tc>
      </w:tr>
    </w:tbl>
    <w:p w14:paraId="1494BEF8" w14:textId="77777777" w:rsidR="004A13A2" w:rsidRPr="00DC1709" w:rsidRDefault="004A13A2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Arial" w:eastAsiaTheme="minorEastAsia" w:hAnsi="Arial" w:cs="Arial"/>
          <w:sz w:val="19"/>
          <w:szCs w:val="19"/>
        </w:rPr>
      </w:pPr>
    </w:p>
    <w:p w14:paraId="296EE405" w14:textId="77777777" w:rsidR="003F3B1C" w:rsidRPr="00DC1709" w:rsidRDefault="001F21A1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Arial" w:eastAsiaTheme="minorEastAsia" w:hAnsi="Arial" w:cs="Arial"/>
          <w:sz w:val="19"/>
          <w:szCs w:val="19"/>
        </w:rPr>
      </w:pPr>
      <w:r>
        <w:rPr>
          <w:rFonts w:ascii="Arial" w:eastAsiaTheme="minorEastAsia" w:hAnsi="Arial" w:cs="Arial"/>
          <w:sz w:val="19"/>
          <w:szCs w:val="19"/>
          <w:lang w:val="fr-FR"/>
        </w:rPr>
        <w:t>Fin</w:t>
      </w:r>
      <w:bookmarkEnd w:id="0"/>
    </w:p>
    <w:sectPr w:rsidR="003F3B1C" w:rsidRPr="00DC1709" w:rsidSect="00B8753D">
      <w:headerReference w:type="default" r:id="rId10"/>
      <w:pgSz w:w="12240" w:h="15840"/>
      <w:pgMar w:top="2268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13637" w14:textId="77777777" w:rsidR="00B8753D" w:rsidRDefault="00B8753D" w:rsidP="003B54DD">
      <w:pPr>
        <w:spacing w:after="0" w:line="240" w:lineRule="auto"/>
      </w:pPr>
      <w:r>
        <w:separator/>
      </w:r>
    </w:p>
  </w:endnote>
  <w:endnote w:type="continuationSeparator" w:id="0">
    <w:p w14:paraId="77FC24C4" w14:textId="77777777" w:rsidR="00B8753D" w:rsidRDefault="00B8753D" w:rsidP="003B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C7FD9" w14:textId="77777777" w:rsidR="00B8753D" w:rsidRDefault="00B8753D" w:rsidP="003B54DD">
      <w:pPr>
        <w:spacing w:after="0" w:line="240" w:lineRule="auto"/>
      </w:pPr>
      <w:r>
        <w:separator/>
      </w:r>
    </w:p>
  </w:footnote>
  <w:footnote w:type="continuationSeparator" w:id="0">
    <w:p w14:paraId="2470E342" w14:textId="77777777" w:rsidR="00B8753D" w:rsidRDefault="00B8753D" w:rsidP="003B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2AE02" w14:textId="77777777" w:rsidR="00F97255" w:rsidRDefault="00674AB8">
    <w:pPr>
      <w:pStyle w:val="Header"/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1001CC07" wp14:editId="2FFCE310">
          <wp:simplePos x="0" y="0"/>
          <wp:positionH relativeFrom="column">
            <wp:posOffset>4619625</wp:posOffset>
          </wp:positionH>
          <wp:positionV relativeFrom="paragraph">
            <wp:posOffset>16510</wp:posOffset>
          </wp:positionV>
          <wp:extent cx="1276350" cy="170815"/>
          <wp:effectExtent l="0" t="0" r="0" b="635"/>
          <wp:wrapSquare wrapText="bothSides"/>
          <wp:docPr id="4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_newcolor_logotyp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7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inline distT="0" distB="0" distL="0" distR="0" wp14:anchorId="139FB156" wp14:editId="7062DF85">
          <wp:extent cx="742581" cy="371475"/>
          <wp:effectExtent l="0" t="0" r="635" b="0"/>
          <wp:docPr id="4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_newcolor_FLYING 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26" cy="37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C00A2"/>
    <w:multiLevelType w:val="hybridMultilevel"/>
    <w:tmpl w:val="D5744332"/>
    <w:lvl w:ilvl="0" w:tplc="0C965AE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3882"/>
    <w:multiLevelType w:val="hybridMultilevel"/>
    <w:tmpl w:val="022462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A623F"/>
    <w:multiLevelType w:val="hybridMultilevel"/>
    <w:tmpl w:val="B80A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2D80"/>
    <w:multiLevelType w:val="hybridMultilevel"/>
    <w:tmpl w:val="6F5EE4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07530"/>
    <w:multiLevelType w:val="hybridMultilevel"/>
    <w:tmpl w:val="1E5E5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22B70"/>
    <w:multiLevelType w:val="hybridMultilevel"/>
    <w:tmpl w:val="2B9A30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5E592B"/>
    <w:multiLevelType w:val="hybridMultilevel"/>
    <w:tmpl w:val="FD82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6A54"/>
    <w:multiLevelType w:val="hybridMultilevel"/>
    <w:tmpl w:val="CCDCB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65E64"/>
    <w:multiLevelType w:val="hybridMultilevel"/>
    <w:tmpl w:val="D3BC58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C22A3B"/>
    <w:multiLevelType w:val="hybridMultilevel"/>
    <w:tmpl w:val="C054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B2D82"/>
    <w:multiLevelType w:val="hybridMultilevel"/>
    <w:tmpl w:val="F9E6B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E1A4E"/>
    <w:multiLevelType w:val="hybridMultilevel"/>
    <w:tmpl w:val="3D4E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27BC"/>
    <w:multiLevelType w:val="hybridMultilevel"/>
    <w:tmpl w:val="011AB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A2359"/>
    <w:multiLevelType w:val="hybridMultilevel"/>
    <w:tmpl w:val="7786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E3BE9"/>
    <w:multiLevelType w:val="hybridMultilevel"/>
    <w:tmpl w:val="19C2A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D76BF"/>
    <w:multiLevelType w:val="hybridMultilevel"/>
    <w:tmpl w:val="AB02DAC8"/>
    <w:lvl w:ilvl="0" w:tplc="0C965AE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86688"/>
    <w:multiLevelType w:val="hybridMultilevel"/>
    <w:tmpl w:val="7D74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370EB"/>
    <w:multiLevelType w:val="multilevel"/>
    <w:tmpl w:val="6BD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1008A5"/>
    <w:multiLevelType w:val="hybridMultilevel"/>
    <w:tmpl w:val="934A09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76DA2"/>
    <w:multiLevelType w:val="hybridMultilevel"/>
    <w:tmpl w:val="BB564ADE"/>
    <w:lvl w:ilvl="0" w:tplc="B0B20A4E">
      <w:start w:val="1"/>
      <w:numFmt w:val="decimal"/>
      <w:lvlText w:val="%1."/>
      <w:lvlJc w:val="left"/>
      <w:pPr>
        <w:ind w:left="556" w:hanging="55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42411B"/>
    <w:multiLevelType w:val="hybridMultilevel"/>
    <w:tmpl w:val="0C6610EC"/>
    <w:lvl w:ilvl="0" w:tplc="0C965AE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B601E2"/>
    <w:multiLevelType w:val="hybridMultilevel"/>
    <w:tmpl w:val="A14AFFF8"/>
    <w:lvl w:ilvl="0" w:tplc="0486E8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50981"/>
    <w:multiLevelType w:val="hybridMultilevel"/>
    <w:tmpl w:val="01821826"/>
    <w:lvl w:ilvl="0" w:tplc="76CE4532">
      <w:start w:val="1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37F65"/>
    <w:multiLevelType w:val="hybridMultilevel"/>
    <w:tmpl w:val="EA7E73EE"/>
    <w:lvl w:ilvl="0" w:tplc="79BC99E2">
      <w:start w:val="1"/>
      <w:numFmt w:val="decimal"/>
      <w:lvlText w:val="%1."/>
      <w:lvlJc w:val="left"/>
      <w:pPr>
        <w:ind w:left="499" w:hanging="499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5858992">
    <w:abstractNumId w:val="5"/>
  </w:num>
  <w:num w:numId="2" w16cid:durableId="975648864">
    <w:abstractNumId w:val="10"/>
  </w:num>
  <w:num w:numId="3" w16cid:durableId="1864896518">
    <w:abstractNumId w:val="18"/>
  </w:num>
  <w:num w:numId="4" w16cid:durableId="699471573">
    <w:abstractNumId w:val="19"/>
  </w:num>
  <w:num w:numId="5" w16cid:durableId="1659000478">
    <w:abstractNumId w:val="12"/>
  </w:num>
  <w:num w:numId="6" w16cid:durableId="46225368">
    <w:abstractNumId w:val="20"/>
  </w:num>
  <w:num w:numId="7" w16cid:durableId="405343556">
    <w:abstractNumId w:val="0"/>
  </w:num>
  <w:num w:numId="8" w16cid:durableId="266042212">
    <w:abstractNumId w:val="15"/>
  </w:num>
  <w:num w:numId="9" w16cid:durableId="1047339854">
    <w:abstractNumId w:val="14"/>
  </w:num>
  <w:num w:numId="10" w16cid:durableId="1460803406">
    <w:abstractNumId w:val="1"/>
  </w:num>
  <w:num w:numId="11" w16cid:durableId="1176309764">
    <w:abstractNumId w:val="23"/>
  </w:num>
  <w:num w:numId="12" w16cid:durableId="122357257">
    <w:abstractNumId w:val="3"/>
  </w:num>
  <w:num w:numId="13" w16cid:durableId="1005592358">
    <w:abstractNumId w:val="8"/>
  </w:num>
  <w:num w:numId="14" w16cid:durableId="1826891655">
    <w:abstractNumId w:val="17"/>
  </w:num>
  <w:num w:numId="15" w16cid:durableId="1717924827">
    <w:abstractNumId w:val="22"/>
  </w:num>
  <w:num w:numId="16" w16cid:durableId="406346862">
    <w:abstractNumId w:val="6"/>
  </w:num>
  <w:num w:numId="17" w16cid:durableId="1745297619">
    <w:abstractNumId w:val="13"/>
  </w:num>
  <w:num w:numId="18" w16cid:durableId="2100371420">
    <w:abstractNumId w:val="2"/>
  </w:num>
  <w:num w:numId="19" w16cid:durableId="515507764">
    <w:abstractNumId w:val="9"/>
  </w:num>
  <w:num w:numId="20" w16cid:durableId="1337073195">
    <w:abstractNumId w:val="16"/>
  </w:num>
  <w:num w:numId="21" w16cid:durableId="1077946037">
    <w:abstractNumId w:val="21"/>
  </w:num>
  <w:num w:numId="22" w16cid:durableId="1719670601">
    <w:abstractNumId w:val="11"/>
  </w:num>
  <w:num w:numId="23" w16cid:durableId="2124106094">
    <w:abstractNumId w:val="4"/>
  </w:num>
  <w:num w:numId="24" w16cid:durableId="4236903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3D"/>
    <w:rsid w:val="00001E5E"/>
    <w:rsid w:val="000030B6"/>
    <w:rsid w:val="00006F1C"/>
    <w:rsid w:val="00010051"/>
    <w:rsid w:val="000112AD"/>
    <w:rsid w:val="0001482B"/>
    <w:rsid w:val="00017A94"/>
    <w:rsid w:val="000267B4"/>
    <w:rsid w:val="00033952"/>
    <w:rsid w:val="00033AA0"/>
    <w:rsid w:val="0003506B"/>
    <w:rsid w:val="0004745A"/>
    <w:rsid w:val="00047A0A"/>
    <w:rsid w:val="0005060B"/>
    <w:rsid w:val="0005303C"/>
    <w:rsid w:val="00053D27"/>
    <w:rsid w:val="0005422D"/>
    <w:rsid w:val="000575D6"/>
    <w:rsid w:val="00057CF4"/>
    <w:rsid w:val="0006179C"/>
    <w:rsid w:val="000650F6"/>
    <w:rsid w:val="0006651F"/>
    <w:rsid w:val="0006689E"/>
    <w:rsid w:val="00066E50"/>
    <w:rsid w:val="00066FDD"/>
    <w:rsid w:val="00067404"/>
    <w:rsid w:val="00076A30"/>
    <w:rsid w:val="0008046C"/>
    <w:rsid w:val="00080F1B"/>
    <w:rsid w:val="00082086"/>
    <w:rsid w:val="000822F4"/>
    <w:rsid w:val="000955C8"/>
    <w:rsid w:val="000958FF"/>
    <w:rsid w:val="000A059B"/>
    <w:rsid w:val="000A2026"/>
    <w:rsid w:val="000A2605"/>
    <w:rsid w:val="000A2BA2"/>
    <w:rsid w:val="000A7807"/>
    <w:rsid w:val="000B2F92"/>
    <w:rsid w:val="000B51CB"/>
    <w:rsid w:val="000B5C37"/>
    <w:rsid w:val="000B67C6"/>
    <w:rsid w:val="000C07EF"/>
    <w:rsid w:val="000C283B"/>
    <w:rsid w:val="000C33F5"/>
    <w:rsid w:val="000C64C9"/>
    <w:rsid w:val="000D0973"/>
    <w:rsid w:val="000D25D7"/>
    <w:rsid w:val="000D5ACF"/>
    <w:rsid w:val="000D682C"/>
    <w:rsid w:val="000E0CEC"/>
    <w:rsid w:val="000E1917"/>
    <w:rsid w:val="000E2292"/>
    <w:rsid w:val="000E3F4B"/>
    <w:rsid w:val="000E424A"/>
    <w:rsid w:val="000F1D2D"/>
    <w:rsid w:val="000F7C5B"/>
    <w:rsid w:val="00102062"/>
    <w:rsid w:val="0010243A"/>
    <w:rsid w:val="00105932"/>
    <w:rsid w:val="00107E5F"/>
    <w:rsid w:val="00112735"/>
    <w:rsid w:val="001157EB"/>
    <w:rsid w:val="0011729E"/>
    <w:rsid w:val="00117AD0"/>
    <w:rsid w:val="001235FD"/>
    <w:rsid w:val="00130583"/>
    <w:rsid w:val="001357EA"/>
    <w:rsid w:val="001362E9"/>
    <w:rsid w:val="00142002"/>
    <w:rsid w:val="001433DE"/>
    <w:rsid w:val="00143E68"/>
    <w:rsid w:val="00144D06"/>
    <w:rsid w:val="0014653E"/>
    <w:rsid w:val="001519C2"/>
    <w:rsid w:val="0015527B"/>
    <w:rsid w:val="00160365"/>
    <w:rsid w:val="00160DE7"/>
    <w:rsid w:val="00161D39"/>
    <w:rsid w:val="00162452"/>
    <w:rsid w:val="0016335B"/>
    <w:rsid w:val="001639E3"/>
    <w:rsid w:val="00163CAA"/>
    <w:rsid w:val="00163D57"/>
    <w:rsid w:val="00165145"/>
    <w:rsid w:val="0016643C"/>
    <w:rsid w:val="00171263"/>
    <w:rsid w:val="00187315"/>
    <w:rsid w:val="00190D97"/>
    <w:rsid w:val="001933FF"/>
    <w:rsid w:val="00193FCD"/>
    <w:rsid w:val="001A073C"/>
    <w:rsid w:val="001A1858"/>
    <w:rsid w:val="001B511D"/>
    <w:rsid w:val="001C2C92"/>
    <w:rsid w:val="001E3DCE"/>
    <w:rsid w:val="001E68FB"/>
    <w:rsid w:val="001F21A1"/>
    <w:rsid w:val="001F2A96"/>
    <w:rsid w:val="001F33EA"/>
    <w:rsid w:val="001F4C19"/>
    <w:rsid w:val="001F74CB"/>
    <w:rsid w:val="001F77D0"/>
    <w:rsid w:val="00201F6A"/>
    <w:rsid w:val="00203C85"/>
    <w:rsid w:val="00210142"/>
    <w:rsid w:val="00214B0E"/>
    <w:rsid w:val="00215D38"/>
    <w:rsid w:val="0021610D"/>
    <w:rsid w:val="00217C1F"/>
    <w:rsid w:val="002223E0"/>
    <w:rsid w:val="002224FB"/>
    <w:rsid w:val="00223690"/>
    <w:rsid w:val="00224BBF"/>
    <w:rsid w:val="002266C1"/>
    <w:rsid w:val="00231906"/>
    <w:rsid w:val="002347F2"/>
    <w:rsid w:val="0023558A"/>
    <w:rsid w:val="00236AC7"/>
    <w:rsid w:val="0024504C"/>
    <w:rsid w:val="002560ED"/>
    <w:rsid w:val="002616A4"/>
    <w:rsid w:val="002628CB"/>
    <w:rsid w:val="00265488"/>
    <w:rsid w:val="002656C4"/>
    <w:rsid w:val="00265A16"/>
    <w:rsid w:val="002668CE"/>
    <w:rsid w:val="00270D84"/>
    <w:rsid w:val="0027210D"/>
    <w:rsid w:val="0027765E"/>
    <w:rsid w:val="00280CE6"/>
    <w:rsid w:val="00280D74"/>
    <w:rsid w:val="002841D8"/>
    <w:rsid w:val="002902A9"/>
    <w:rsid w:val="00290774"/>
    <w:rsid w:val="00291CE7"/>
    <w:rsid w:val="002922A2"/>
    <w:rsid w:val="00293F84"/>
    <w:rsid w:val="00295C5A"/>
    <w:rsid w:val="002A18BB"/>
    <w:rsid w:val="002A386B"/>
    <w:rsid w:val="002B4480"/>
    <w:rsid w:val="002B4A9F"/>
    <w:rsid w:val="002B799F"/>
    <w:rsid w:val="002C00FB"/>
    <w:rsid w:val="002C1B36"/>
    <w:rsid w:val="002C433D"/>
    <w:rsid w:val="002D1E34"/>
    <w:rsid w:val="002D205A"/>
    <w:rsid w:val="002D3A5F"/>
    <w:rsid w:val="002D3BA1"/>
    <w:rsid w:val="002D6257"/>
    <w:rsid w:val="002D78B8"/>
    <w:rsid w:val="002E3B3D"/>
    <w:rsid w:val="002E6942"/>
    <w:rsid w:val="002E6BC3"/>
    <w:rsid w:val="002E717D"/>
    <w:rsid w:val="002E7736"/>
    <w:rsid w:val="002F26C5"/>
    <w:rsid w:val="002F33D6"/>
    <w:rsid w:val="002F491E"/>
    <w:rsid w:val="002F5A2D"/>
    <w:rsid w:val="002F7548"/>
    <w:rsid w:val="0030334D"/>
    <w:rsid w:val="0030402E"/>
    <w:rsid w:val="0031714A"/>
    <w:rsid w:val="00323FE3"/>
    <w:rsid w:val="003313AB"/>
    <w:rsid w:val="003317E1"/>
    <w:rsid w:val="0033364D"/>
    <w:rsid w:val="003340EF"/>
    <w:rsid w:val="00335153"/>
    <w:rsid w:val="00337197"/>
    <w:rsid w:val="00337318"/>
    <w:rsid w:val="003375DA"/>
    <w:rsid w:val="00341226"/>
    <w:rsid w:val="00341CE0"/>
    <w:rsid w:val="00342B3F"/>
    <w:rsid w:val="00345CA3"/>
    <w:rsid w:val="00351F9D"/>
    <w:rsid w:val="00374A3A"/>
    <w:rsid w:val="0037632E"/>
    <w:rsid w:val="00381025"/>
    <w:rsid w:val="0038193B"/>
    <w:rsid w:val="00383109"/>
    <w:rsid w:val="00383210"/>
    <w:rsid w:val="003848FA"/>
    <w:rsid w:val="00387F77"/>
    <w:rsid w:val="00390730"/>
    <w:rsid w:val="0039245B"/>
    <w:rsid w:val="00392894"/>
    <w:rsid w:val="00393C71"/>
    <w:rsid w:val="00393E40"/>
    <w:rsid w:val="00394A81"/>
    <w:rsid w:val="003966B7"/>
    <w:rsid w:val="003B069F"/>
    <w:rsid w:val="003B2FED"/>
    <w:rsid w:val="003B514C"/>
    <w:rsid w:val="003B54DD"/>
    <w:rsid w:val="003C09A2"/>
    <w:rsid w:val="003C18F2"/>
    <w:rsid w:val="003C1BA1"/>
    <w:rsid w:val="003D6B13"/>
    <w:rsid w:val="003E0DAF"/>
    <w:rsid w:val="003E1DB6"/>
    <w:rsid w:val="003E26F3"/>
    <w:rsid w:val="003E42F6"/>
    <w:rsid w:val="003E5EE5"/>
    <w:rsid w:val="003F064D"/>
    <w:rsid w:val="003F0CF2"/>
    <w:rsid w:val="003F15EB"/>
    <w:rsid w:val="003F3458"/>
    <w:rsid w:val="003F3B1C"/>
    <w:rsid w:val="003F465D"/>
    <w:rsid w:val="004012BC"/>
    <w:rsid w:val="00402A43"/>
    <w:rsid w:val="00405C85"/>
    <w:rsid w:val="00407499"/>
    <w:rsid w:val="00407588"/>
    <w:rsid w:val="00407C19"/>
    <w:rsid w:val="00416D87"/>
    <w:rsid w:val="00420720"/>
    <w:rsid w:val="0042109A"/>
    <w:rsid w:val="00421DC1"/>
    <w:rsid w:val="00424E42"/>
    <w:rsid w:val="0042525C"/>
    <w:rsid w:val="00425421"/>
    <w:rsid w:val="00425B7D"/>
    <w:rsid w:val="00427A98"/>
    <w:rsid w:val="00427F36"/>
    <w:rsid w:val="00430AD8"/>
    <w:rsid w:val="00430B8E"/>
    <w:rsid w:val="00431DFF"/>
    <w:rsid w:val="00434FE2"/>
    <w:rsid w:val="00445E64"/>
    <w:rsid w:val="00446818"/>
    <w:rsid w:val="0045289C"/>
    <w:rsid w:val="00454585"/>
    <w:rsid w:val="00454E73"/>
    <w:rsid w:val="0045547D"/>
    <w:rsid w:val="00460819"/>
    <w:rsid w:val="0046328D"/>
    <w:rsid w:val="00463CC2"/>
    <w:rsid w:val="004675F4"/>
    <w:rsid w:val="00473E8B"/>
    <w:rsid w:val="004756A7"/>
    <w:rsid w:val="00475A84"/>
    <w:rsid w:val="00476467"/>
    <w:rsid w:val="00476D9B"/>
    <w:rsid w:val="00480A81"/>
    <w:rsid w:val="0048479E"/>
    <w:rsid w:val="00485326"/>
    <w:rsid w:val="004854D3"/>
    <w:rsid w:val="004858DD"/>
    <w:rsid w:val="00487E97"/>
    <w:rsid w:val="00491B05"/>
    <w:rsid w:val="004925B3"/>
    <w:rsid w:val="00493EA6"/>
    <w:rsid w:val="004947B7"/>
    <w:rsid w:val="00495286"/>
    <w:rsid w:val="00495C7D"/>
    <w:rsid w:val="0049709A"/>
    <w:rsid w:val="004976C8"/>
    <w:rsid w:val="004A13A2"/>
    <w:rsid w:val="004A3F58"/>
    <w:rsid w:val="004A4791"/>
    <w:rsid w:val="004A6EBF"/>
    <w:rsid w:val="004B03C7"/>
    <w:rsid w:val="004B0E80"/>
    <w:rsid w:val="004B4330"/>
    <w:rsid w:val="004B45ED"/>
    <w:rsid w:val="004B5B59"/>
    <w:rsid w:val="004B6C96"/>
    <w:rsid w:val="004B7B88"/>
    <w:rsid w:val="004C136E"/>
    <w:rsid w:val="004C2745"/>
    <w:rsid w:val="004C48EC"/>
    <w:rsid w:val="004C52D6"/>
    <w:rsid w:val="004C7F9C"/>
    <w:rsid w:val="004D3702"/>
    <w:rsid w:val="004D5122"/>
    <w:rsid w:val="004E0C65"/>
    <w:rsid w:val="004E1EDF"/>
    <w:rsid w:val="004E2C9D"/>
    <w:rsid w:val="004F26C2"/>
    <w:rsid w:val="004F3DB6"/>
    <w:rsid w:val="004F467B"/>
    <w:rsid w:val="004F69DB"/>
    <w:rsid w:val="004F6DFE"/>
    <w:rsid w:val="004F6F96"/>
    <w:rsid w:val="004F7AC4"/>
    <w:rsid w:val="0050128A"/>
    <w:rsid w:val="00501C39"/>
    <w:rsid w:val="00503E3C"/>
    <w:rsid w:val="00504C16"/>
    <w:rsid w:val="00504F69"/>
    <w:rsid w:val="00505086"/>
    <w:rsid w:val="0050781C"/>
    <w:rsid w:val="00512316"/>
    <w:rsid w:val="00513AD0"/>
    <w:rsid w:val="00516907"/>
    <w:rsid w:val="005274B7"/>
    <w:rsid w:val="00531DFC"/>
    <w:rsid w:val="00531E27"/>
    <w:rsid w:val="00531E89"/>
    <w:rsid w:val="00534DD3"/>
    <w:rsid w:val="005375AE"/>
    <w:rsid w:val="0054395A"/>
    <w:rsid w:val="00547C39"/>
    <w:rsid w:val="00547E25"/>
    <w:rsid w:val="005504EC"/>
    <w:rsid w:val="00552E9A"/>
    <w:rsid w:val="0055723C"/>
    <w:rsid w:val="00557692"/>
    <w:rsid w:val="005612BB"/>
    <w:rsid w:val="00561F56"/>
    <w:rsid w:val="00562319"/>
    <w:rsid w:val="00562C70"/>
    <w:rsid w:val="00565AE2"/>
    <w:rsid w:val="0056670F"/>
    <w:rsid w:val="00570808"/>
    <w:rsid w:val="00570D6F"/>
    <w:rsid w:val="00585445"/>
    <w:rsid w:val="00585486"/>
    <w:rsid w:val="00587B76"/>
    <w:rsid w:val="00592749"/>
    <w:rsid w:val="005A09AB"/>
    <w:rsid w:val="005A5BB5"/>
    <w:rsid w:val="005A6AA5"/>
    <w:rsid w:val="005A7EA0"/>
    <w:rsid w:val="005B1901"/>
    <w:rsid w:val="005B422A"/>
    <w:rsid w:val="005B593D"/>
    <w:rsid w:val="005B599B"/>
    <w:rsid w:val="005C13FA"/>
    <w:rsid w:val="005C2523"/>
    <w:rsid w:val="005C3F1C"/>
    <w:rsid w:val="005C6431"/>
    <w:rsid w:val="005D059F"/>
    <w:rsid w:val="005D07FB"/>
    <w:rsid w:val="005D180F"/>
    <w:rsid w:val="005E1C1A"/>
    <w:rsid w:val="005E3879"/>
    <w:rsid w:val="005E52B5"/>
    <w:rsid w:val="005F532F"/>
    <w:rsid w:val="005F7080"/>
    <w:rsid w:val="006039B0"/>
    <w:rsid w:val="00604842"/>
    <w:rsid w:val="006063A3"/>
    <w:rsid w:val="006111DB"/>
    <w:rsid w:val="0061304B"/>
    <w:rsid w:val="006146D3"/>
    <w:rsid w:val="0062339A"/>
    <w:rsid w:val="006234AC"/>
    <w:rsid w:val="00623E7D"/>
    <w:rsid w:val="0062430E"/>
    <w:rsid w:val="00624D44"/>
    <w:rsid w:val="00625638"/>
    <w:rsid w:val="00626C98"/>
    <w:rsid w:val="00631FC8"/>
    <w:rsid w:val="00633341"/>
    <w:rsid w:val="00633A6A"/>
    <w:rsid w:val="006359D5"/>
    <w:rsid w:val="00635ABE"/>
    <w:rsid w:val="00636786"/>
    <w:rsid w:val="0065043B"/>
    <w:rsid w:val="006557F9"/>
    <w:rsid w:val="0065652F"/>
    <w:rsid w:val="00660974"/>
    <w:rsid w:val="00662B16"/>
    <w:rsid w:val="00663F4C"/>
    <w:rsid w:val="00664F26"/>
    <w:rsid w:val="00665420"/>
    <w:rsid w:val="00667158"/>
    <w:rsid w:val="00670DD7"/>
    <w:rsid w:val="00672C1D"/>
    <w:rsid w:val="006734EF"/>
    <w:rsid w:val="00674AB8"/>
    <w:rsid w:val="00676B7D"/>
    <w:rsid w:val="00677B5B"/>
    <w:rsid w:val="00680E07"/>
    <w:rsid w:val="006813A2"/>
    <w:rsid w:val="00682269"/>
    <w:rsid w:val="00686C58"/>
    <w:rsid w:val="00690678"/>
    <w:rsid w:val="006965F9"/>
    <w:rsid w:val="006A4A67"/>
    <w:rsid w:val="006A56FA"/>
    <w:rsid w:val="006A7FF0"/>
    <w:rsid w:val="006B4970"/>
    <w:rsid w:val="006B58EA"/>
    <w:rsid w:val="006C0296"/>
    <w:rsid w:val="006C1D02"/>
    <w:rsid w:val="006C4E86"/>
    <w:rsid w:val="006C724B"/>
    <w:rsid w:val="006C79FD"/>
    <w:rsid w:val="006D2D27"/>
    <w:rsid w:val="006D3AA7"/>
    <w:rsid w:val="006D7739"/>
    <w:rsid w:val="006E6085"/>
    <w:rsid w:val="006F2B0A"/>
    <w:rsid w:val="006F2D86"/>
    <w:rsid w:val="00704DE9"/>
    <w:rsid w:val="00707E9C"/>
    <w:rsid w:val="00715CBD"/>
    <w:rsid w:val="0072102D"/>
    <w:rsid w:val="00723D9D"/>
    <w:rsid w:val="00724985"/>
    <w:rsid w:val="0073082E"/>
    <w:rsid w:val="0073213B"/>
    <w:rsid w:val="00743341"/>
    <w:rsid w:val="00745B6C"/>
    <w:rsid w:val="007510DA"/>
    <w:rsid w:val="0075537B"/>
    <w:rsid w:val="007559EA"/>
    <w:rsid w:val="007622E7"/>
    <w:rsid w:val="007641E2"/>
    <w:rsid w:val="00764709"/>
    <w:rsid w:val="00775BC6"/>
    <w:rsid w:val="0077650F"/>
    <w:rsid w:val="00780CBB"/>
    <w:rsid w:val="007813F9"/>
    <w:rsid w:val="0078567F"/>
    <w:rsid w:val="00785A1B"/>
    <w:rsid w:val="00785C2A"/>
    <w:rsid w:val="00793440"/>
    <w:rsid w:val="007A0987"/>
    <w:rsid w:val="007A2C5C"/>
    <w:rsid w:val="007B0849"/>
    <w:rsid w:val="007B5125"/>
    <w:rsid w:val="007B53F9"/>
    <w:rsid w:val="007B697B"/>
    <w:rsid w:val="007B75D9"/>
    <w:rsid w:val="007B7A74"/>
    <w:rsid w:val="007C18C8"/>
    <w:rsid w:val="007C1CB1"/>
    <w:rsid w:val="007C3681"/>
    <w:rsid w:val="007C7441"/>
    <w:rsid w:val="007D2E80"/>
    <w:rsid w:val="007D4144"/>
    <w:rsid w:val="007D4704"/>
    <w:rsid w:val="007E2121"/>
    <w:rsid w:val="007E28CD"/>
    <w:rsid w:val="007E69F6"/>
    <w:rsid w:val="007F3223"/>
    <w:rsid w:val="007F636F"/>
    <w:rsid w:val="00800332"/>
    <w:rsid w:val="008008C9"/>
    <w:rsid w:val="008018BD"/>
    <w:rsid w:val="00804BB2"/>
    <w:rsid w:val="00805CA0"/>
    <w:rsid w:val="00811A00"/>
    <w:rsid w:val="00813374"/>
    <w:rsid w:val="00814227"/>
    <w:rsid w:val="00814D6A"/>
    <w:rsid w:val="008156D3"/>
    <w:rsid w:val="00824749"/>
    <w:rsid w:val="00825792"/>
    <w:rsid w:val="008257DE"/>
    <w:rsid w:val="00825EAE"/>
    <w:rsid w:val="00827DDD"/>
    <w:rsid w:val="00827E96"/>
    <w:rsid w:val="008307BD"/>
    <w:rsid w:val="00831E02"/>
    <w:rsid w:val="00832884"/>
    <w:rsid w:val="00833679"/>
    <w:rsid w:val="00837321"/>
    <w:rsid w:val="0084366F"/>
    <w:rsid w:val="00847B08"/>
    <w:rsid w:val="00851042"/>
    <w:rsid w:val="00855B1E"/>
    <w:rsid w:val="00856A8E"/>
    <w:rsid w:val="00857D1F"/>
    <w:rsid w:val="00861F73"/>
    <w:rsid w:val="00865860"/>
    <w:rsid w:val="00866C43"/>
    <w:rsid w:val="00867E02"/>
    <w:rsid w:val="008718F8"/>
    <w:rsid w:val="00871E3B"/>
    <w:rsid w:val="00873D8D"/>
    <w:rsid w:val="00880B8B"/>
    <w:rsid w:val="00882B24"/>
    <w:rsid w:val="00886008"/>
    <w:rsid w:val="0089171D"/>
    <w:rsid w:val="00891FB4"/>
    <w:rsid w:val="00892503"/>
    <w:rsid w:val="008926C4"/>
    <w:rsid w:val="008932A2"/>
    <w:rsid w:val="008B3365"/>
    <w:rsid w:val="008B340E"/>
    <w:rsid w:val="008B4BBB"/>
    <w:rsid w:val="008B524C"/>
    <w:rsid w:val="008B644A"/>
    <w:rsid w:val="008B7118"/>
    <w:rsid w:val="008C1635"/>
    <w:rsid w:val="008C64BD"/>
    <w:rsid w:val="008D0A42"/>
    <w:rsid w:val="008D0C5A"/>
    <w:rsid w:val="008D363E"/>
    <w:rsid w:val="008D4D00"/>
    <w:rsid w:val="008E6662"/>
    <w:rsid w:val="008E710C"/>
    <w:rsid w:val="008F1CEF"/>
    <w:rsid w:val="008F7EF8"/>
    <w:rsid w:val="00902262"/>
    <w:rsid w:val="0090526D"/>
    <w:rsid w:val="00905B89"/>
    <w:rsid w:val="00906E9D"/>
    <w:rsid w:val="009115DB"/>
    <w:rsid w:val="00912A1F"/>
    <w:rsid w:val="00912EC4"/>
    <w:rsid w:val="00913E98"/>
    <w:rsid w:val="00916D7B"/>
    <w:rsid w:val="00917709"/>
    <w:rsid w:val="00920779"/>
    <w:rsid w:val="00932DCA"/>
    <w:rsid w:val="00934776"/>
    <w:rsid w:val="00935388"/>
    <w:rsid w:val="00937922"/>
    <w:rsid w:val="00940EDD"/>
    <w:rsid w:val="00951EAA"/>
    <w:rsid w:val="009570F1"/>
    <w:rsid w:val="00963EC7"/>
    <w:rsid w:val="00964964"/>
    <w:rsid w:val="009663D8"/>
    <w:rsid w:val="00967C12"/>
    <w:rsid w:val="00971177"/>
    <w:rsid w:val="0097315D"/>
    <w:rsid w:val="009762BB"/>
    <w:rsid w:val="00977485"/>
    <w:rsid w:val="0098104C"/>
    <w:rsid w:val="00983BAE"/>
    <w:rsid w:val="0098541F"/>
    <w:rsid w:val="00990569"/>
    <w:rsid w:val="009906B7"/>
    <w:rsid w:val="009952E2"/>
    <w:rsid w:val="009A3BD5"/>
    <w:rsid w:val="009A4CFE"/>
    <w:rsid w:val="009A657D"/>
    <w:rsid w:val="009A6951"/>
    <w:rsid w:val="009B2AFB"/>
    <w:rsid w:val="009B40AC"/>
    <w:rsid w:val="009B5EC3"/>
    <w:rsid w:val="009C0070"/>
    <w:rsid w:val="009C1332"/>
    <w:rsid w:val="009C793D"/>
    <w:rsid w:val="009D142B"/>
    <w:rsid w:val="009D4503"/>
    <w:rsid w:val="009D62AC"/>
    <w:rsid w:val="009D6FEC"/>
    <w:rsid w:val="009E1B5F"/>
    <w:rsid w:val="009E1E08"/>
    <w:rsid w:val="009E4B1E"/>
    <w:rsid w:val="009E4D66"/>
    <w:rsid w:val="009F1565"/>
    <w:rsid w:val="00A02D45"/>
    <w:rsid w:val="00A042C6"/>
    <w:rsid w:val="00A0495E"/>
    <w:rsid w:val="00A0778D"/>
    <w:rsid w:val="00A07CDE"/>
    <w:rsid w:val="00A07CF8"/>
    <w:rsid w:val="00A1112E"/>
    <w:rsid w:val="00A11C7C"/>
    <w:rsid w:val="00A125E9"/>
    <w:rsid w:val="00A147A4"/>
    <w:rsid w:val="00A1550C"/>
    <w:rsid w:val="00A15615"/>
    <w:rsid w:val="00A22BC0"/>
    <w:rsid w:val="00A23129"/>
    <w:rsid w:val="00A24260"/>
    <w:rsid w:val="00A32520"/>
    <w:rsid w:val="00A329A8"/>
    <w:rsid w:val="00A33CFD"/>
    <w:rsid w:val="00A34CBD"/>
    <w:rsid w:val="00A3635C"/>
    <w:rsid w:val="00A36413"/>
    <w:rsid w:val="00A3719A"/>
    <w:rsid w:val="00A37331"/>
    <w:rsid w:val="00A40D8C"/>
    <w:rsid w:val="00A4604F"/>
    <w:rsid w:val="00A47D7D"/>
    <w:rsid w:val="00A53F53"/>
    <w:rsid w:val="00A54123"/>
    <w:rsid w:val="00A5581C"/>
    <w:rsid w:val="00A609BB"/>
    <w:rsid w:val="00A61F11"/>
    <w:rsid w:val="00A620CB"/>
    <w:rsid w:val="00A65A03"/>
    <w:rsid w:val="00A65E9D"/>
    <w:rsid w:val="00A713BD"/>
    <w:rsid w:val="00A71B78"/>
    <w:rsid w:val="00A74695"/>
    <w:rsid w:val="00A74BF4"/>
    <w:rsid w:val="00A776ED"/>
    <w:rsid w:val="00A834B6"/>
    <w:rsid w:val="00A8582F"/>
    <w:rsid w:val="00A8775F"/>
    <w:rsid w:val="00A9381D"/>
    <w:rsid w:val="00A953FE"/>
    <w:rsid w:val="00A961C3"/>
    <w:rsid w:val="00A963EC"/>
    <w:rsid w:val="00AA5358"/>
    <w:rsid w:val="00AA71C8"/>
    <w:rsid w:val="00AB34ED"/>
    <w:rsid w:val="00AB37EC"/>
    <w:rsid w:val="00AB471E"/>
    <w:rsid w:val="00AB78B9"/>
    <w:rsid w:val="00AC0CE0"/>
    <w:rsid w:val="00AC0F2B"/>
    <w:rsid w:val="00AC1CCA"/>
    <w:rsid w:val="00AC2623"/>
    <w:rsid w:val="00AC31B7"/>
    <w:rsid w:val="00AC39F2"/>
    <w:rsid w:val="00AC3A6D"/>
    <w:rsid w:val="00AC41DC"/>
    <w:rsid w:val="00AC4938"/>
    <w:rsid w:val="00AC6832"/>
    <w:rsid w:val="00AC6A87"/>
    <w:rsid w:val="00AC71B1"/>
    <w:rsid w:val="00AD0ABB"/>
    <w:rsid w:val="00AD2DE2"/>
    <w:rsid w:val="00AD5470"/>
    <w:rsid w:val="00AD6D68"/>
    <w:rsid w:val="00AE048B"/>
    <w:rsid w:val="00AE25F6"/>
    <w:rsid w:val="00AE6AD2"/>
    <w:rsid w:val="00AF4E06"/>
    <w:rsid w:val="00AF53B9"/>
    <w:rsid w:val="00AF57A3"/>
    <w:rsid w:val="00AF5C88"/>
    <w:rsid w:val="00B053D5"/>
    <w:rsid w:val="00B10D3F"/>
    <w:rsid w:val="00B12349"/>
    <w:rsid w:val="00B1277D"/>
    <w:rsid w:val="00B17F71"/>
    <w:rsid w:val="00B22B57"/>
    <w:rsid w:val="00B257B6"/>
    <w:rsid w:val="00B26249"/>
    <w:rsid w:val="00B30C6F"/>
    <w:rsid w:val="00B32214"/>
    <w:rsid w:val="00B35010"/>
    <w:rsid w:val="00B35BC3"/>
    <w:rsid w:val="00B35F0B"/>
    <w:rsid w:val="00B36407"/>
    <w:rsid w:val="00B36C8A"/>
    <w:rsid w:val="00B37CE0"/>
    <w:rsid w:val="00B409C2"/>
    <w:rsid w:val="00B4312D"/>
    <w:rsid w:val="00B46413"/>
    <w:rsid w:val="00B47691"/>
    <w:rsid w:val="00B5610B"/>
    <w:rsid w:val="00B56D41"/>
    <w:rsid w:val="00B62281"/>
    <w:rsid w:val="00B63ADF"/>
    <w:rsid w:val="00B66CB7"/>
    <w:rsid w:val="00B67F5D"/>
    <w:rsid w:val="00B72ED9"/>
    <w:rsid w:val="00B74110"/>
    <w:rsid w:val="00B74A5E"/>
    <w:rsid w:val="00B76C54"/>
    <w:rsid w:val="00B80115"/>
    <w:rsid w:val="00B80B61"/>
    <w:rsid w:val="00B80DA5"/>
    <w:rsid w:val="00B860A6"/>
    <w:rsid w:val="00B8668D"/>
    <w:rsid w:val="00B8753D"/>
    <w:rsid w:val="00B91B59"/>
    <w:rsid w:val="00B9220E"/>
    <w:rsid w:val="00B94776"/>
    <w:rsid w:val="00B95907"/>
    <w:rsid w:val="00B97E5D"/>
    <w:rsid w:val="00BA1B32"/>
    <w:rsid w:val="00BA2C05"/>
    <w:rsid w:val="00BA4881"/>
    <w:rsid w:val="00BB063E"/>
    <w:rsid w:val="00BB25A5"/>
    <w:rsid w:val="00BB2C43"/>
    <w:rsid w:val="00BB442B"/>
    <w:rsid w:val="00BB4E89"/>
    <w:rsid w:val="00BB6BDB"/>
    <w:rsid w:val="00BB7FBF"/>
    <w:rsid w:val="00BC0745"/>
    <w:rsid w:val="00BD0A0E"/>
    <w:rsid w:val="00BD1432"/>
    <w:rsid w:val="00BD18AD"/>
    <w:rsid w:val="00BD1FB8"/>
    <w:rsid w:val="00BD2FE4"/>
    <w:rsid w:val="00BD40E8"/>
    <w:rsid w:val="00BE2613"/>
    <w:rsid w:val="00BE262B"/>
    <w:rsid w:val="00BE3BFE"/>
    <w:rsid w:val="00BE7623"/>
    <w:rsid w:val="00BE7B1C"/>
    <w:rsid w:val="00BF4722"/>
    <w:rsid w:val="00BF4D81"/>
    <w:rsid w:val="00C01117"/>
    <w:rsid w:val="00C016D9"/>
    <w:rsid w:val="00C033BF"/>
    <w:rsid w:val="00C03B64"/>
    <w:rsid w:val="00C16BC4"/>
    <w:rsid w:val="00C2236E"/>
    <w:rsid w:val="00C2239F"/>
    <w:rsid w:val="00C26AAD"/>
    <w:rsid w:val="00C274B8"/>
    <w:rsid w:val="00C34F69"/>
    <w:rsid w:val="00C35F72"/>
    <w:rsid w:val="00C400D6"/>
    <w:rsid w:val="00C41295"/>
    <w:rsid w:val="00C4227B"/>
    <w:rsid w:val="00C43D4E"/>
    <w:rsid w:val="00C462A3"/>
    <w:rsid w:val="00C47FEF"/>
    <w:rsid w:val="00C50548"/>
    <w:rsid w:val="00C51A53"/>
    <w:rsid w:val="00C540D2"/>
    <w:rsid w:val="00C57560"/>
    <w:rsid w:val="00C60E3C"/>
    <w:rsid w:val="00C62233"/>
    <w:rsid w:val="00C63A52"/>
    <w:rsid w:val="00C65482"/>
    <w:rsid w:val="00C73C3A"/>
    <w:rsid w:val="00C75421"/>
    <w:rsid w:val="00C82C17"/>
    <w:rsid w:val="00C82F78"/>
    <w:rsid w:val="00C852C1"/>
    <w:rsid w:val="00C87CF5"/>
    <w:rsid w:val="00C92AC1"/>
    <w:rsid w:val="00CA032B"/>
    <w:rsid w:val="00CA640F"/>
    <w:rsid w:val="00CB446E"/>
    <w:rsid w:val="00CB587E"/>
    <w:rsid w:val="00CB66BF"/>
    <w:rsid w:val="00CC2280"/>
    <w:rsid w:val="00CC37B6"/>
    <w:rsid w:val="00CC5DB1"/>
    <w:rsid w:val="00CC6EB5"/>
    <w:rsid w:val="00CC7E88"/>
    <w:rsid w:val="00CD09F6"/>
    <w:rsid w:val="00CD39F5"/>
    <w:rsid w:val="00CD55A5"/>
    <w:rsid w:val="00CE0ECE"/>
    <w:rsid w:val="00CE1618"/>
    <w:rsid w:val="00CE3011"/>
    <w:rsid w:val="00CF047E"/>
    <w:rsid w:val="00CF0939"/>
    <w:rsid w:val="00CF22BA"/>
    <w:rsid w:val="00CF354F"/>
    <w:rsid w:val="00CF74BA"/>
    <w:rsid w:val="00D03D15"/>
    <w:rsid w:val="00D0473C"/>
    <w:rsid w:val="00D0480A"/>
    <w:rsid w:val="00D11DB1"/>
    <w:rsid w:val="00D1345E"/>
    <w:rsid w:val="00D1747D"/>
    <w:rsid w:val="00D20B51"/>
    <w:rsid w:val="00D20E32"/>
    <w:rsid w:val="00D2224C"/>
    <w:rsid w:val="00D245F4"/>
    <w:rsid w:val="00D249AB"/>
    <w:rsid w:val="00D30FDE"/>
    <w:rsid w:val="00D31A7B"/>
    <w:rsid w:val="00D348B0"/>
    <w:rsid w:val="00D35CF1"/>
    <w:rsid w:val="00D429F3"/>
    <w:rsid w:val="00D45C31"/>
    <w:rsid w:val="00D47FB2"/>
    <w:rsid w:val="00D55D13"/>
    <w:rsid w:val="00D55FD2"/>
    <w:rsid w:val="00D61A38"/>
    <w:rsid w:val="00D61CD6"/>
    <w:rsid w:val="00D62819"/>
    <w:rsid w:val="00D63074"/>
    <w:rsid w:val="00D64546"/>
    <w:rsid w:val="00D80BA8"/>
    <w:rsid w:val="00D810A5"/>
    <w:rsid w:val="00D8118E"/>
    <w:rsid w:val="00D83899"/>
    <w:rsid w:val="00D84DC7"/>
    <w:rsid w:val="00D90EA9"/>
    <w:rsid w:val="00D92786"/>
    <w:rsid w:val="00D92CAC"/>
    <w:rsid w:val="00D97114"/>
    <w:rsid w:val="00D973D7"/>
    <w:rsid w:val="00DA3154"/>
    <w:rsid w:val="00DB3296"/>
    <w:rsid w:val="00DB38A0"/>
    <w:rsid w:val="00DC1709"/>
    <w:rsid w:val="00DC4988"/>
    <w:rsid w:val="00DC5A0E"/>
    <w:rsid w:val="00DC63C0"/>
    <w:rsid w:val="00DC7463"/>
    <w:rsid w:val="00DD1875"/>
    <w:rsid w:val="00DD61EF"/>
    <w:rsid w:val="00DD777F"/>
    <w:rsid w:val="00DE3613"/>
    <w:rsid w:val="00DE4F4E"/>
    <w:rsid w:val="00DF32FE"/>
    <w:rsid w:val="00DF738E"/>
    <w:rsid w:val="00E00500"/>
    <w:rsid w:val="00E056AF"/>
    <w:rsid w:val="00E05D23"/>
    <w:rsid w:val="00E1178F"/>
    <w:rsid w:val="00E11AD9"/>
    <w:rsid w:val="00E12825"/>
    <w:rsid w:val="00E13E97"/>
    <w:rsid w:val="00E13EF8"/>
    <w:rsid w:val="00E14E7E"/>
    <w:rsid w:val="00E15D5A"/>
    <w:rsid w:val="00E17320"/>
    <w:rsid w:val="00E22EAB"/>
    <w:rsid w:val="00E26E57"/>
    <w:rsid w:val="00E30572"/>
    <w:rsid w:val="00E312E9"/>
    <w:rsid w:val="00E351CA"/>
    <w:rsid w:val="00E3532F"/>
    <w:rsid w:val="00E44D5C"/>
    <w:rsid w:val="00E450CF"/>
    <w:rsid w:val="00E54E39"/>
    <w:rsid w:val="00E6162E"/>
    <w:rsid w:val="00E620A4"/>
    <w:rsid w:val="00E62E5C"/>
    <w:rsid w:val="00E6541F"/>
    <w:rsid w:val="00E674B3"/>
    <w:rsid w:val="00E7049E"/>
    <w:rsid w:val="00E70D1F"/>
    <w:rsid w:val="00E7305F"/>
    <w:rsid w:val="00E738B9"/>
    <w:rsid w:val="00E77653"/>
    <w:rsid w:val="00E80750"/>
    <w:rsid w:val="00E82E12"/>
    <w:rsid w:val="00E85B72"/>
    <w:rsid w:val="00E862E3"/>
    <w:rsid w:val="00E87966"/>
    <w:rsid w:val="00E937BB"/>
    <w:rsid w:val="00E94BC0"/>
    <w:rsid w:val="00E96DBA"/>
    <w:rsid w:val="00EA0C8D"/>
    <w:rsid w:val="00EA120A"/>
    <w:rsid w:val="00EB04C6"/>
    <w:rsid w:val="00EB1764"/>
    <w:rsid w:val="00EB1800"/>
    <w:rsid w:val="00EB1DB9"/>
    <w:rsid w:val="00EB3402"/>
    <w:rsid w:val="00EB45CB"/>
    <w:rsid w:val="00EB72BB"/>
    <w:rsid w:val="00EB767D"/>
    <w:rsid w:val="00EC1988"/>
    <w:rsid w:val="00EC246C"/>
    <w:rsid w:val="00EC4CC7"/>
    <w:rsid w:val="00EC64D5"/>
    <w:rsid w:val="00ED46DA"/>
    <w:rsid w:val="00ED735B"/>
    <w:rsid w:val="00EF0643"/>
    <w:rsid w:val="00EF4790"/>
    <w:rsid w:val="00EF6951"/>
    <w:rsid w:val="00EF77A6"/>
    <w:rsid w:val="00F01436"/>
    <w:rsid w:val="00F015F1"/>
    <w:rsid w:val="00F01E6B"/>
    <w:rsid w:val="00F03C34"/>
    <w:rsid w:val="00F05004"/>
    <w:rsid w:val="00F06AFA"/>
    <w:rsid w:val="00F11902"/>
    <w:rsid w:val="00F150B9"/>
    <w:rsid w:val="00F15BCB"/>
    <w:rsid w:val="00F258B6"/>
    <w:rsid w:val="00F2790D"/>
    <w:rsid w:val="00F34174"/>
    <w:rsid w:val="00F34638"/>
    <w:rsid w:val="00F354F3"/>
    <w:rsid w:val="00F42D53"/>
    <w:rsid w:val="00F432A5"/>
    <w:rsid w:val="00F52539"/>
    <w:rsid w:val="00F55230"/>
    <w:rsid w:val="00F5565A"/>
    <w:rsid w:val="00F5568B"/>
    <w:rsid w:val="00F56C7E"/>
    <w:rsid w:val="00F7179D"/>
    <w:rsid w:val="00F84C05"/>
    <w:rsid w:val="00F90C9D"/>
    <w:rsid w:val="00F93BF8"/>
    <w:rsid w:val="00F95524"/>
    <w:rsid w:val="00F97255"/>
    <w:rsid w:val="00F97BEF"/>
    <w:rsid w:val="00FA1E13"/>
    <w:rsid w:val="00FA5556"/>
    <w:rsid w:val="00FA7E92"/>
    <w:rsid w:val="00FB1725"/>
    <w:rsid w:val="00FB52F3"/>
    <w:rsid w:val="00FB5928"/>
    <w:rsid w:val="00FC32D8"/>
    <w:rsid w:val="00FC39BA"/>
    <w:rsid w:val="00FC5CA9"/>
    <w:rsid w:val="00FD011A"/>
    <w:rsid w:val="00FD1426"/>
    <w:rsid w:val="00FD1A92"/>
    <w:rsid w:val="00FD1B92"/>
    <w:rsid w:val="00FD35C8"/>
    <w:rsid w:val="00FE2CAB"/>
    <w:rsid w:val="00FE3D14"/>
    <w:rsid w:val="00FE6C0F"/>
    <w:rsid w:val="00FF22DD"/>
    <w:rsid w:val="00FF2E83"/>
    <w:rsid w:val="00FF30A5"/>
    <w:rsid w:val="00FF4786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79069D"/>
  <w15:docId w15:val="{DE73C88E-122B-4F45-B67C-08144CB4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5FD"/>
  </w:style>
  <w:style w:type="paragraph" w:styleId="Heading1">
    <w:name w:val="heading 1"/>
    <w:basedOn w:val="Normal"/>
    <w:next w:val="Normal"/>
    <w:link w:val="Heading1Char"/>
    <w:uiPriority w:val="9"/>
    <w:qFormat/>
    <w:rsid w:val="0041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D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4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DD"/>
  </w:style>
  <w:style w:type="paragraph" w:styleId="BalloonText">
    <w:name w:val="Balloon Text"/>
    <w:basedOn w:val="Normal"/>
    <w:link w:val="BalloonTextChar"/>
    <w:uiPriority w:val="99"/>
    <w:semiHidden/>
    <w:unhideWhenUsed/>
    <w:rsid w:val="003B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B54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DD"/>
  </w:style>
  <w:style w:type="character" w:styleId="CommentReference">
    <w:name w:val="annotation reference"/>
    <w:basedOn w:val="DefaultParagraphFont"/>
    <w:uiPriority w:val="99"/>
    <w:semiHidden/>
    <w:unhideWhenUsed/>
    <w:rsid w:val="003E5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E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3011"/>
    <w:rPr>
      <w:color w:val="0000FF" w:themeColor="hyperlink"/>
      <w:u w:val="single"/>
    </w:rPr>
  </w:style>
  <w:style w:type="paragraph" w:customStyle="1" w:styleId="PressRelease">
    <w:name w:val="Press Release"/>
    <w:basedOn w:val="Normal"/>
    <w:uiPriority w:val="99"/>
    <w:rsid w:val="00E82E12"/>
    <w:pPr>
      <w:tabs>
        <w:tab w:val="left" w:pos="425"/>
      </w:tabs>
      <w:spacing w:after="60" w:line="360" w:lineRule="auto"/>
    </w:pPr>
    <w:rPr>
      <w:rFonts w:ascii="Arial" w:eastAsia="Times New Roman" w:hAnsi="Arial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41D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3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51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51CB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AC6A8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810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1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D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BC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527B"/>
    <w:rPr>
      <w:color w:val="605E5C"/>
      <w:shd w:val="clear" w:color="auto" w:fill="E1DFDD"/>
    </w:rPr>
  </w:style>
  <w:style w:type="paragraph" w:customStyle="1" w:styleId="site-claim">
    <w:name w:val="site-claim"/>
    <w:basedOn w:val="Normal"/>
    <w:rsid w:val="002F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2F7548"/>
    <w:rPr>
      <w:b/>
      <w:bCs/>
    </w:rPr>
  </w:style>
  <w:style w:type="character" w:styleId="Emphasis">
    <w:name w:val="Emphasis"/>
    <w:basedOn w:val="DefaultParagraphFont"/>
    <w:uiPriority w:val="20"/>
    <w:qFormat/>
    <w:rsid w:val="006063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nmar.com/fr/new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-yeu@yanma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rketing\Press%20&amp;%20News\Y-News\Y-News%20Template%20FRE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7977-FFED-41D6-8CD8-3A1D7F48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Y-News Template FRENCH</Template>
  <TotalTime>2</TotalTime>
  <Pages>1</Pages>
  <Words>290</Words>
  <Characters>1819</Characters>
  <Application>Microsoft Office Word</Application>
  <DocSecurity>0</DocSecurity>
  <Lines>51</Lines>
  <Paragraphs>24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MULDER Kim (Kim Mulder)</cp:lastModifiedBy>
  <cp:revision>1</cp:revision>
  <cp:lastPrinted>2018-05-02T12:59:00Z</cp:lastPrinted>
  <dcterms:created xsi:type="dcterms:W3CDTF">2024-03-27T13:40:00Z</dcterms:created>
  <dcterms:modified xsi:type="dcterms:W3CDTF">2024-03-27T13:42:00Z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d5f8697d960a1a3d51b4aedc9bb251dfa00b82c0678723336ef21d84b2e24929</vt:lpwstr>
  </property>
</Properties>
</file>