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6881" w14:textId="7D11C6E5" w:rsidR="003B54DD" w:rsidRPr="00EF751F" w:rsidRDefault="00C62233" w:rsidP="003F3B1C">
      <w:pPr>
        <w:widowControl w:val="0"/>
        <w:tabs>
          <w:tab w:val="left" w:pos="1701"/>
          <w:tab w:val="left" w:pos="6096"/>
        </w:tabs>
        <w:autoSpaceDE w:val="0"/>
        <w:autoSpaceDN w:val="0"/>
        <w:adjustRightInd w:val="0"/>
        <w:spacing w:after="0" w:line="240" w:lineRule="auto"/>
        <w:ind w:right="-20"/>
        <w:jc w:val="both"/>
        <w:rPr>
          <w:rFonts w:cstheme="minorHAnsi"/>
          <w:lang w:val="fr-FR"/>
        </w:rPr>
      </w:pPr>
      <w:bookmarkStart w:id="0" w:name="_Hlk57649133"/>
      <w:r w:rsidRPr="00E43533">
        <w:rPr>
          <w:rFonts w:cstheme="minorHAnsi"/>
        </w:rPr>
        <w:tab/>
      </w:r>
      <w:r w:rsidRPr="00E43533">
        <w:rPr>
          <w:rFonts w:cstheme="minorHAnsi"/>
        </w:rPr>
        <w:tab/>
      </w:r>
      <w:r w:rsidRPr="00E43533">
        <w:rPr>
          <w:rFonts w:cstheme="minorHAnsi"/>
        </w:rPr>
        <w:tab/>
      </w:r>
      <w:r w:rsidRPr="00EF751F">
        <w:rPr>
          <w:rFonts w:cstheme="minorHAnsi"/>
          <w:lang w:val="fr-FR"/>
        </w:rPr>
        <w:t>POUR PUBLICATION IMMÉDIATE</w:t>
      </w:r>
    </w:p>
    <w:p w14:paraId="3371D789" w14:textId="77777777" w:rsidR="00557692" w:rsidRPr="00EF751F" w:rsidRDefault="00557692" w:rsidP="003F3B1C">
      <w:pPr>
        <w:spacing w:after="0" w:line="240" w:lineRule="auto"/>
        <w:rPr>
          <w:rFonts w:cstheme="minorHAnsi"/>
          <w:b/>
          <w:bCs/>
          <w:lang w:val="fr-FR"/>
        </w:rPr>
      </w:pPr>
    </w:p>
    <w:p w14:paraId="72D05B9F" w14:textId="6117222C" w:rsidR="00DB18CE" w:rsidRPr="00EF751F" w:rsidRDefault="00FF50C9" w:rsidP="0003506B">
      <w:pPr>
        <w:spacing w:after="0" w:line="240" w:lineRule="auto"/>
        <w:rPr>
          <w:rFonts w:cstheme="minorHAnsi"/>
          <w:b/>
          <w:bCs/>
          <w:lang w:val="fr-FR"/>
        </w:rPr>
      </w:pPr>
      <w:proofErr w:type="spellStart"/>
      <w:r w:rsidRPr="00EF751F">
        <w:rPr>
          <w:rFonts w:cstheme="minorHAnsi"/>
          <w:b/>
          <w:bCs/>
          <w:lang w:val="fr-FR"/>
        </w:rPr>
        <w:t>Gåsø</w:t>
      </w:r>
      <w:proofErr w:type="spellEnd"/>
      <w:r w:rsidRPr="00EF751F">
        <w:rPr>
          <w:rFonts w:cstheme="minorHAnsi"/>
          <w:b/>
          <w:bCs/>
          <w:lang w:val="fr-FR"/>
        </w:rPr>
        <w:t xml:space="preserve"> Odin</w:t>
      </w:r>
      <w:r w:rsidRPr="00EF751F">
        <w:rPr>
          <w:rFonts w:cstheme="minorHAnsi"/>
          <w:lang w:val="fr-FR"/>
        </w:rPr>
        <w:t> </w:t>
      </w:r>
      <w:r w:rsidRPr="00EF751F">
        <w:rPr>
          <w:rFonts w:cstheme="minorHAnsi"/>
          <w:b/>
          <w:bCs/>
          <w:lang w:val="fr-FR"/>
        </w:rPr>
        <w:t>: Début des essais en mer</w:t>
      </w:r>
    </w:p>
    <w:p w14:paraId="02CD1DBD" w14:textId="77777777" w:rsidR="00FF50C9" w:rsidRPr="00EF751F" w:rsidRDefault="00FF50C9" w:rsidP="0003506B">
      <w:pPr>
        <w:spacing w:after="0" w:line="240" w:lineRule="auto"/>
        <w:rPr>
          <w:rFonts w:cstheme="minorHAnsi"/>
          <w:b/>
          <w:bCs/>
          <w:lang w:val="fr-FR"/>
        </w:rPr>
      </w:pPr>
    </w:p>
    <w:p w14:paraId="067DC364" w14:textId="37352588" w:rsidR="00BB6C8C" w:rsidRPr="00EF751F" w:rsidRDefault="00BB6C8C" w:rsidP="00BB6C8C">
      <w:pPr>
        <w:spacing w:after="0" w:line="240" w:lineRule="auto"/>
        <w:rPr>
          <w:rFonts w:eastAsia="Times New Roman" w:cstheme="minorHAnsi"/>
          <w:b/>
          <w:bCs/>
          <w:color w:val="181818"/>
          <w:lang w:val="fr-FR"/>
        </w:rPr>
      </w:pPr>
      <w:r w:rsidRPr="00EF751F">
        <w:rPr>
          <w:rFonts w:eastAsia="Times New Roman" w:cstheme="minorHAnsi"/>
          <w:b/>
          <w:bCs/>
          <w:color w:val="181818"/>
          <w:lang w:val="fr-FR"/>
        </w:rPr>
        <w:t xml:space="preserve">Le </w:t>
      </w:r>
      <w:proofErr w:type="spellStart"/>
      <w:r w:rsidRPr="00EF751F">
        <w:rPr>
          <w:rFonts w:eastAsia="Times New Roman" w:cstheme="minorHAnsi"/>
          <w:b/>
          <w:bCs/>
          <w:color w:val="181818"/>
          <w:lang w:val="fr-FR"/>
        </w:rPr>
        <w:t>Gåsø</w:t>
      </w:r>
      <w:proofErr w:type="spellEnd"/>
      <w:r w:rsidRPr="00EF751F">
        <w:rPr>
          <w:rFonts w:eastAsia="Times New Roman" w:cstheme="minorHAnsi"/>
          <w:b/>
          <w:bCs/>
          <w:color w:val="181818"/>
          <w:lang w:val="fr-FR"/>
        </w:rPr>
        <w:t xml:space="preserve"> Odin a été livré par </w:t>
      </w:r>
      <w:proofErr w:type="spellStart"/>
      <w:r w:rsidRPr="00EF751F">
        <w:rPr>
          <w:rFonts w:eastAsia="Times New Roman" w:cstheme="minorHAnsi"/>
          <w:b/>
          <w:bCs/>
          <w:color w:val="181818"/>
          <w:lang w:val="fr-FR"/>
        </w:rPr>
        <w:t>Sefine</w:t>
      </w:r>
      <w:proofErr w:type="spellEnd"/>
      <w:r w:rsidRPr="00EF751F">
        <w:rPr>
          <w:rFonts w:eastAsia="Times New Roman" w:cstheme="minorHAnsi"/>
          <w:b/>
          <w:bCs/>
          <w:color w:val="181818"/>
          <w:lang w:val="fr-FR"/>
        </w:rPr>
        <w:t xml:space="preserve"> </w:t>
      </w:r>
      <w:proofErr w:type="spellStart"/>
      <w:r w:rsidRPr="00EF751F">
        <w:rPr>
          <w:rFonts w:eastAsia="Times New Roman" w:cstheme="minorHAnsi"/>
          <w:b/>
          <w:bCs/>
          <w:color w:val="181818"/>
          <w:lang w:val="fr-FR"/>
        </w:rPr>
        <w:t>Shipyard</w:t>
      </w:r>
      <w:proofErr w:type="spellEnd"/>
      <w:r w:rsidRPr="00EF751F">
        <w:rPr>
          <w:rFonts w:eastAsia="Times New Roman" w:cstheme="minorHAnsi"/>
          <w:b/>
          <w:bCs/>
          <w:color w:val="181818"/>
          <w:lang w:val="fr-FR"/>
        </w:rPr>
        <w:t xml:space="preserve"> en mai. Il est actuellement en phase d’essais en mer sur la côte norvégienne, depuis le siège de </w:t>
      </w:r>
      <w:proofErr w:type="spellStart"/>
      <w:r w:rsidRPr="00EF751F">
        <w:rPr>
          <w:rFonts w:eastAsia="Times New Roman" w:cstheme="minorHAnsi"/>
          <w:b/>
          <w:bCs/>
          <w:color w:val="181818"/>
          <w:lang w:val="fr-FR"/>
        </w:rPr>
        <w:t>Frøy</w:t>
      </w:r>
      <w:proofErr w:type="spellEnd"/>
      <w:r w:rsidRPr="00EF751F">
        <w:rPr>
          <w:rFonts w:eastAsia="Times New Roman" w:cstheme="minorHAnsi"/>
          <w:b/>
          <w:bCs/>
          <w:color w:val="181818"/>
          <w:lang w:val="fr-FR"/>
        </w:rPr>
        <w:t xml:space="preserve"> à Frøya. </w:t>
      </w:r>
    </w:p>
    <w:p w14:paraId="3813A9E6" w14:textId="77777777" w:rsidR="00BB6C8C" w:rsidRPr="00EF751F" w:rsidRDefault="00BB6C8C" w:rsidP="00BB6C8C">
      <w:pPr>
        <w:spacing w:after="0" w:line="240" w:lineRule="auto"/>
        <w:rPr>
          <w:rFonts w:eastAsia="Times New Roman" w:cstheme="minorHAnsi"/>
          <w:color w:val="181818"/>
          <w:lang w:val="fr-FR"/>
        </w:rPr>
      </w:pPr>
    </w:p>
    <w:p w14:paraId="21BD83BC" w14:textId="0FCB023E" w:rsidR="00BB6C8C" w:rsidRPr="00EF751F" w:rsidRDefault="00BB6C8C" w:rsidP="00BB6C8C">
      <w:pPr>
        <w:spacing w:after="0" w:line="240" w:lineRule="auto"/>
        <w:rPr>
          <w:rFonts w:eastAsia="Times New Roman" w:cstheme="minorHAnsi"/>
          <w:color w:val="181818"/>
          <w:lang w:val="fr-FR"/>
        </w:rPr>
      </w:pPr>
      <w:r w:rsidRPr="00EF751F">
        <w:rPr>
          <w:rFonts w:eastAsia="Times New Roman" w:cstheme="minorHAnsi"/>
          <w:color w:val="181818"/>
          <w:lang w:val="fr-FR"/>
        </w:rPr>
        <w:t xml:space="preserve">Il s’agit un transporteur de poissons vivants avec une vitesse de fonctionnement de 12 nœuds. Il mesure un peu plus de 85 m de long et 20 m de large et il est équipé de Yanmar 6EY22ALWS. </w:t>
      </w:r>
      <w:r w:rsidRPr="00EF751F">
        <w:rPr>
          <w:rFonts w:eastAsia="Times New Roman" w:cstheme="minorHAnsi"/>
          <w:lang w:val="fr-FR"/>
        </w:rPr>
        <w:t>Eric Tigelaar, Senior Manager dans le service Commercial Marine de Yanmar, commente le choix de ces moteurs : « La sélection de Yanmar comme marque privilégiée pour fournir les moteurs équipant ces navires de pointe découle de nos efforts infinis et de notre excellente réputation auprès des professionnels de la pêche et des concepteurs de navires en Norvège. Diverses sources d’alimentation sont utilisées à bord en combinaison avec les groupes électrogènes Yanmar, offrant la fiabilité requise pour mener des activités prospères en mer. »</w:t>
      </w:r>
    </w:p>
    <w:p w14:paraId="12CDD764" w14:textId="77777777" w:rsidR="00BB6C8C" w:rsidRPr="00EF751F" w:rsidRDefault="00BB6C8C" w:rsidP="00BB6C8C">
      <w:pPr>
        <w:spacing w:after="0" w:line="240" w:lineRule="auto"/>
        <w:rPr>
          <w:rFonts w:eastAsia="Times New Roman" w:cstheme="minorHAnsi"/>
          <w:color w:val="181818"/>
          <w:lang w:val="fr-FR"/>
        </w:rPr>
      </w:pPr>
    </w:p>
    <w:p w14:paraId="7E7383CF" w14:textId="77777777" w:rsidR="00BB6C8C" w:rsidRPr="00EF751F" w:rsidRDefault="00BB6C8C" w:rsidP="00BB6C8C">
      <w:pPr>
        <w:spacing w:after="0" w:line="240" w:lineRule="auto"/>
        <w:rPr>
          <w:rFonts w:eastAsia="Times New Roman" w:cstheme="minorHAnsi"/>
          <w:color w:val="181818"/>
          <w:lang w:val="fr-FR"/>
        </w:rPr>
      </w:pPr>
      <w:r w:rsidRPr="00EF751F">
        <w:rPr>
          <w:rFonts w:eastAsia="Times New Roman" w:cstheme="minorHAnsi"/>
          <w:color w:val="181818"/>
          <w:lang w:val="fr-FR"/>
        </w:rPr>
        <w:t xml:space="preserve">La façon dont l’électricité est gérée à bord est intéressante. Robert </w:t>
      </w:r>
      <w:proofErr w:type="spellStart"/>
      <w:r w:rsidRPr="00EF751F">
        <w:rPr>
          <w:rFonts w:eastAsia="Times New Roman" w:cstheme="minorHAnsi"/>
          <w:color w:val="181818"/>
          <w:lang w:val="fr-FR"/>
        </w:rPr>
        <w:t>Vageskar</w:t>
      </w:r>
      <w:proofErr w:type="spellEnd"/>
      <w:r w:rsidRPr="00EF751F">
        <w:rPr>
          <w:rFonts w:eastAsia="Times New Roman" w:cstheme="minorHAnsi"/>
          <w:color w:val="181818"/>
          <w:lang w:val="fr-FR"/>
        </w:rPr>
        <w:t xml:space="preserve">, responsable des ventes régionales chez ABB Marine &amp; Ports, explique : « Le système de réseau CC embarqué d’ABB installé sur l’Odin </w:t>
      </w:r>
      <w:proofErr w:type="spellStart"/>
      <w:r w:rsidRPr="00EF751F">
        <w:rPr>
          <w:rFonts w:eastAsia="Times New Roman" w:cstheme="minorHAnsi"/>
          <w:color w:val="181818"/>
          <w:lang w:val="fr-FR"/>
        </w:rPr>
        <w:t>Gåsø</w:t>
      </w:r>
      <w:proofErr w:type="spellEnd"/>
      <w:r w:rsidRPr="00EF751F">
        <w:rPr>
          <w:rFonts w:eastAsia="Times New Roman" w:cstheme="minorHAnsi"/>
          <w:color w:val="181818"/>
          <w:lang w:val="fr-FR"/>
        </w:rPr>
        <w:t xml:space="preserve"> est une plateforme technologique bien établie. Le premier navire équipé du réseau CC embarqué d’ABB, le Dina Star, a été livré en 2013. Ce qui rend </w:t>
      </w:r>
      <w:proofErr w:type="spellStart"/>
      <w:r w:rsidRPr="00EF751F">
        <w:rPr>
          <w:rFonts w:eastAsia="Times New Roman" w:cstheme="minorHAnsi"/>
          <w:color w:val="181818"/>
          <w:lang w:val="fr-FR"/>
        </w:rPr>
        <w:t>Gåsø</w:t>
      </w:r>
      <w:proofErr w:type="spellEnd"/>
      <w:r w:rsidRPr="00EF751F">
        <w:rPr>
          <w:rFonts w:eastAsia="Times New Roman" w:cstheme="minorHAnsi"/>
          <w:color w:val="181818"/>
          <w:lang w:val="fr-FR"/>
        </w:rPr>
        <w:t xml:space="preserve"> Odin et son futur navire jumeau uniques, c’est la distribution d’alimentation CC aux sous-systèmes de manutention et de bien-être des poissons, en combinaison avec la solution hybride de batterie. ABB a développé cette solution pour éliminer les difficultés normalement liées à la distorsion harmonique totale qui sont normalement observés sur ce type de navire. En développant le système de réseau CC embarqué pour inclure également ces sous-systèmes, nous obtenons une configuration beaucoup plus efficace et plus simple, avec moins de filtres et une maintenance plus facile. » Jusqu’à présent, les commentaires des opérateurs à bord ont été positifs.</w:t>
      </w:r>
    </w:p>
    <w:p w14:paraId="2502814B" w14:textId="77777777" w:rsidR="00BB6C8C" w:rsidRPr="00EF751F" w:rsidRDefault="00BB6C8C" w:rsidP="00BB6C8C">
      <w:pPr>
        <w:spacing w:after="0" w:line="240" w:lineRule="auto"/>
        <w:rPr>
          <w:rFonts w:eastAsia="Times New Roman" w:cstheme="minorHAnsi"/>
          <w:color w:val="181818"/>
          <w:lang w:val="fr-FR"/>
        </w:rPr>
      </w:pPr>
    </w:p>
    <w:p w14:paraId="3094851A" w14:textId="5417FA67" w:rsidR="00BB6C8C" w:rsidRPr="00EF751F" w:rsidRDefault="00BB6C8C" w:rsidP="00BB6C8C">
      <w:pPr>
        <w:spacing w:after="0" w:line="240" w:lineRule="auto"/>
        <w:rPr>
          <w:rFonts w:eastAsia="Times New Roman" w:cstheme="minorHAnsi"/>
          <w:color w:val="181818"/>
          <w:lang w:val="fr-FR"/>
        </w:rPr>
      </w:pPr>
      <w:r w:rsidRPr="00EF751F">
        <w:rPr>
          <w:rFonts w:eastAsia="Times New Roman" w:cstheme="minorHAnsi"/>
          <w:color w:val="181818"/>
          <w:lang w:val="fr-FR"/>
        </w:rPr>
        <w:t xml:space="preserve">ABB examine de très près le développement des batteries, et ceci est compréhensible. Tomas </w:t>
      </w:r>
      <w:proofErr w:type="spellStart"/>
      <w:r w:rsidRPr="00EF751F">
        <w:rPr>
          <w:rFonts w:eastAsia="Times New Roman" w:cstheme="minorHAnsi"/>
          <w:color w:val="181818"/>
          <w:lang w:val="fr-FR"/>
        </w:rPr>
        <w:t>Tengnér</w:t>
      </w:r>
      <w:proofErr w:type="spellEnd"/>
      <w:r w:rsidRPr="00EF751F">
        <w:rPr>
          <w:rFonts w:eastAsia="Times New Roman" w:cstheme="minorHAnsi"/>
          <w:color w:val="181818"/>
          <w:lang w:val="fr-FR"/>
        </w:rPr>
        <w:t xml:space="preserve"> est Responsable produit mondial dans le secteur du stockage d’énergie pour le département marine et ports d’ABB. Il explique : « Pour les navires hybrides </w:t>
      </w:r>
      <w:proofErr w:type="spellStart"/>
      <w:r w:rsidRPr="00EF751F">
        <w:rPr>
          <w:rFonts w:eastAsia="Times New Roman" w:cstheme="minorHAnsi"/>
          <w:color w:val="181818"/>
          <w:lang w:val="fr-FR"/>
        </w:rPr>
        <w:t>diesel-électriques</w:t>
      </w:r>
      <w:proofErr w:type="spellEnd"/>
      <w:r w:rsidRPr="00EF751F">
        <w:rPr>
          <w:rFonts w:eastAsia="Times New Roman" w:cstheme="minorHAnsi"/>
          <w:color w:val="181818"/>
          <w:lang w:val="fr-FR"/>
        </w:rPr>
        <w:t xml:space="preserve"> comme celui-ci, la technologie actuelle de batterie lithium-ion est déjà adéquate. L’industrie des batteries optimise encore davantage les conceptions électrochimiques et mécaniques pour augmenter la densité d’énergie, prolonger la durée de vie des batteries et réduire les coûts. L’introduction de transporteurs technologiquement avancés avec de meilleurs systèmes de manipulation des poissons et des caractéristiques écologiques créera des opportunités lucratives pour les fabricants de transporteurs de poissons vivants au cours des prochaines années.</w:t>
      </w:r>
    </w:p>
    <w:p w14:paraId="2C550E57" w14:textId="77777777" w:rsidR="00BB6C8C" w:rsidRPr="00EF751F" w:rsidRDefault="00BB6C8C" w:rsidP="00BB6C8C">
      <w:pPr>
        <w:spacing w:after="0" w:line="240" w:lineRule="auto"/>
        <w:rPr>
          <w:rFonts w:eastAsia="Times New Roman" w:cstheme="minorHAnsi"/>
          <w:color w:val="181818"/>
          <w:lang w:val="fr-FR"/>
        </w:rPr>
      </w:pPr>
    </w:p>
    <w:p w14:paraId="4CC2F54F" w14:textId="6698B028" w:rsidR="00BB6C8C" w:rsidRPr="00EF751F" w:rsidRDefault="00BB6C8C" w:rsidP="00BB6C8C">
      <w:pPr>
        <w:spacing w:after="0" w:line="240" w:lineRule="auto"/>
        <w:rPr>
          <w:rFonts w:eastAsia="Times New Roman" w:cstheme="minorHAnsi"/>
          <w:color w:val="181818"/>
          <w:lang w:val="fr-FR"/>
        </w:rPr>
      </w:pPr>
      <w:r w:rsidRPr="00EF751F">
        <w:rPr>
          <w:rFonts w:eastAsia="Times New Roman" w:cstheme="minorHAnsi"/>
          <w:color w:val="181818"/>
          <w:lang w:val="fr-FR"/>
        </w:rPr>
        <w:t xml:space="preserve">« Une quantité considérable de ressources sont actuellement consacrées à la recherche et au développement dans le domaine des batteries partout dans le monde, à la fois au sein de l’université et de l’industrie. Un stockage efficace de l’énergie électrique combiné à une production d’énergie renouvelable ouvre la voie la plus pratique vers un avenir durable. </w:t>
      </w:r>
    </w:p>
    <w:p w14:paraId="548C7C28" w14:textId="77777777" w:rsidR="00BB6C8C" w:rsidRPr="00EF751F" w:rsidRDefault="00BB6C8C" w:rsidP="00BB6C8C">
      <w:pPr>
        <w:spacing w:after="0" w:line="240" w:lineRule="auto"/>
        <w:rPr>
          <w:rFonts w:eastAsia="Times New Roman" w:cstheme="minorHAnsi"/>
          <w:color w:val="181818"/>
          <w:lang w:val="fr-FR"/>
        </w:rPr>
      </w:pPr>
    </w:p>
    <w:p w14:paraId="28119477" w14:textId="0AAADD6E" w:rsidR="00BB6C8C" w:rsidRPr="00EF751F" w:rsidRDefault="00BB6C8C" w:rsidP="00616CA5">
      <w:pPr>
        <w:spacing w:after="0" w:line="240" w:lineRule="auto"/>
        <w:rPr>
          <w:rFonts w:eastAsia="Times New Roman" w:cstheme="minorHAnsi"/>
          <w:color w:val="181818"/>
          <w:lang w:val="fr-FR"/>
        </w:rPr>
      </w:pPr>
      <w:r w:rsidRPr="00EF751F">
        <w:rPr>
          <w:rFonts w:eastAsia="Times New Roman" w:cstheme="minorHAnsi"/>
          <w:color w:val="181818"/>
          <w:lang w:val="fr-FR"/>
        </w:rPr>
        <w:t xml:space="preserve">À l’avenir, la variété pourrait être la clé en matière d’énergie marine. « L’énergie la plus verte est celle qui n’est pas utilisée », dit-il. « Même si les nouveaux e-carburants sont très prometteurs, ils ne devraient pas devenir plus abordables dans un avenir proche, posséder une centrale électrique efficace permettant l’utilisation de diverses sources d’énergie est donc d’autant plus important. </w:t>
      </w:r>
    </w:p>
    <w:p w14:paraId="31053DBE" w14:textId="77777777" w:rsidR="00616CA5" w:rsidRPr="00EF751F" w:rsidRDefault="00616CA5" w:rsidP="00616CA5">
      <w:pPr>
        <w:spacing w:after="0" w:line="240" w:lineRule="auto"/>
        <w:rPr>
          <w:rFonts w:eastAsia="Times New Roman" w:cstheme="minorHAnsi"/>
          <w:strike/>
          <w:color w:val="FF0000"/>
          <w:lang w:val="fr-FR"/>
        </w:rPr>
      </w:pPr>
    </w:p>
    <w:p w14:paraId="6F8FCC1A" w14:textId="77777777" w:rsidR="00BB6C8C" w:rsidRPr="00EF751F" w:rsidRDefault="00BB6C8C" w:rsidP="00BB6C8C">
      <w:pPr>
        <w:spacing w:after="0" w:line="240" w:lineRule="auto"/>
        <w:rPr>
          <w:rFonts w:eastAsia="Times New Roman" w:cstheme="minorHAnsi"/>
          <w:b/>
          <w:bCs/>
          <w:color w:val="181818"/>
          <w:lang w:val="fr-FR"/>
        </w:rPr>
      </w:pPr>
      <w:r w:rsidRPr="00EF751F">
        <w:rPr>
          <w:rFonts w:eastAsia="Times New Roman" w:cstheme="minorHAnsi"/>
          <w:b/>
          <w:bCs/>
          <w:color w:val="181818"/>
          <w:lang w:val="fr-FR"/>
        </w:rPr>
        <w:t>Se propulser vers l’avant</w:t>
      </w:r>
    </w:p>
    <w:p w14:paraId="0EBA75CF" w14:textId="260F9552" w:rsidR="00DB18CE" w:rsidRPr="00EF751F" w:rsidRDefault="00BB6C8C" w:rsidP="00BB6C8C">
      <w:pPr>
        <w:spacing w:after="0" w:line="240" w:lineRule="auto"/>
        <w:rPr>
          <w:rFonts w:cstheme="minorHAnsi"/>
          <w:shd w:val="clear" w:color="auto" w:fill="FFFFFF"/>
          <w:lang w:val="fr-FR"/>
        </w:rPr>
      </w:pPr>
      <w:r w:rsidRPr="00EF751F">
        <w:rPr>
          <w:rFonts w:eastAsia="Times New Roman" w:cstheme="minorHAnsi"/>
          <w:color w:val="181818"/>
          <w:lang w:val="fr-FR"/>
        </w:rPr>
        <w:t xml:space="preserve">Le dernier mot devrait peut-être concerner le propulseur. </w:t>
      </w:r>
      <w:proofErr w:type="spellStart"/>
      <w:r w:rsidRPr="00EF751F">
        <w:rPr>
          <w:rFonts w:eastAsia="Times New Roman" w:cstheme="minorHAnsi"/>
          <w:color w:val="181818"/>
          <w:lang w:val="fr-FR"/>
        </w:rPr>
        <w:t>Tengnér</w:t>
      </w:r>
      <w:proofErr w:type="spellEnd"/>
      <w:r w:rsidRPr="00EF751F">
        <w:rPr>
          <w:rFonts w:eastAsia="Times New Roman" w:cstheme="minorHAnsi"/>
          <w:color w:val="181818"/>
          <w:lang w:val="fr-FR"/>
        </w:rPr>
        <w:t xml:space="preserve"> commente : « Aujourd’hui, presque tous les navires comptent toujours sur des hélices à vis pour la propulsion, et même si des améliorations en matière d’efficacité sont encore possibles, celles-ci sont considérées comme plus ou moins incrémentielles. Nous avons récemment dévoilé ABB </w:t>
      </w:r>
      <w:proofErr w:type="spellStart"/>
      <w:r w:rsidRPr="00EF751F">
        <w:rPr>
          <w:rFonts w:eastAsia="Times New Roman" w:cstheme="minorHAnsi"/>
          <w:color w:val="181818"/>
          <w:lang w:val="fr-FR"/>
        </w:rPr>
        <w:t>Dynafin</w:t>
      </w:r>
      <w:proofErr w:type="spellEnd"/>
      <w:r w:rsidRPr="00EF751F">
        <w:rPr>
          <w:rFonts w:eastAsia="Times New Roman" w:cstheme="minorHAnsi"/>
          <w:color w:val="181818"/>
          <w:lang w:val="fr-FR"/>
        </w:rPr>
        <w:t xml:space="preserve">, un nouveau concept de propulseur de type </w:t>
      </w:r>
      <w:proofErr w:type="spellStart"/>
      <w:r w:rsidRPr="00EF751F">
        <w:rPr>
          <w:rFonts w:eastAsia="Times New Roman" w:cstheme="minorHAnsi"/>
          <w:color w:val="181818"/>
          <w:lang w:val="fr-FR"/>
        </w:rPr>
        <w:t>cycloidal</w:t>
      </w:r>
      <w:proofErr w:type="spellEnd"/>
      <w:r w:rsidRPr="00EF751F">
        <w:rPr>
          <w:rFonts w:eastAsia="Times New Roman" w:cstheme="minorHAnsi"/>
          <w:color w:val="181818"/>
          <w:lang w:val="fr-FR"/>
        </w:rPr>
        <w:t xml:space="preserve"> hautement efficace conçu pour répondre à la demande urgente d’une efficacité encore plus élevée et aux exigences en matière de réduction des émissions. En plus d’une efficacité élevée, le concept offrira une meilleure maniabilité des navires. Ces deux avantages peuvent considérablement réduire les dépenses d’exploitation pour les opérateurs de navires, mais aussi augmenter la sécurité en mer. Et pour les navires électriques fonctionnant sur batterie, élargir leur portée opérationnelle. Le concept permet également de réduire la consommation de carburant, quel que soit le type de carburant utilisé. »</w:t>
      </w:r>
    </w:p>
    <w:p w14:paraId="6A803F99" w14:textId="77777777" w:rsidR="00C51A53" w:rsidRPr="00EF751F" w:rsidRDefault="00C51A53" w:rsidP="003F3B1C">
      <w:pPr>
        <w:widowControl w:val="0"/>
        <w:autoSpaceDE w:val="0"/>
        <w:autoSpaceDN w:val="0"/>
        <w:adjustRightInd w:val="0"/>
        <w:spacing w:after="0" w:line="240" w:lineRule="auto"/>
        <w:ind w:right="98"/>
        <w:rPr>
          <w:rFonts w:eastAsiaTheme="minorEastAsia" w:cstheme="minorHAnsi"/>
          <w:lang w:val="fr-FR"/>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B42BC6" w14:paraId="24944AC1" w14:textId="77777777" w:rsidTr="00280CE6">
        <w:trPr>
          <w:trHeight w:val="300"/>
        </w:trPr>
        <w:tc>
          <w:tcPr>
            <w:tcW w:w="2835" w:type="dxa"/>
            <w:noWrap/>
            <w:vAlign w:val="center"/>
            <w:hideMark/>
          </w:tcPr>
          <w:p w14:paraId="5514CEAF" w14:textId="77777777" w:rsidR="004858DD" w:rsidRPr="00B42BC6" w:rsidRDefault="004858DD" w:rsidP="003F3B1C">
            <w:pPr>
              <w:spacing w:after="0" w:line="240" w:lineRule="auto"/>
              <w:jc w:val="both"/>
              <w:rPr>
                <w:rFonts w:eastAsia="Times New Roman" w:cstheme="minorHAnsi"/>
                <w:color w:val="000000"/>
                <w:sz w:val="20"/>
                <w:szCs w:val="20"/>
              </w:rPr>
            </w:pPr>
            <w:r w:rsidRPr="00B42BC6">
              <w:rPr>
                <w:rFonts w:eastAsia="Times New Roman" w:cstheme="minorHAnsi"/>
                <w:color w:val="000000"/>
                <w:sz w:val="20"/>
                <w:szCs w:val="20"/>
              </w:rPr>
              <w:t xml:space="preserve">COMMUNIQUÉ RÉDIGÉ </w:t>
            </w:r>
            <w:proofErr w:type="gramStart"/>
            <w:r w:rsidRPr="00B42BC6">
              <w:rPr>
                <w:rFonts w:eastAsia="Times New Roman" w:cstheme="minorHAnsi"/>
                <w:color w:val="000000"/>
                <w:sz w:val="20"/>
                <w:szCs w:val="20"/>
              </w:rPr>
              <w:t>POUR :</w:t>
            </w:r>
            <w:proofErr w:type="gramEnd"/>
          </w:p>
        </w:tc>
        <w:tc>
          <w:tcPr>
            <w:tcW w:w="6345" w:type="dxa"/>
            <w:noWrap/>
            <w:vAlign w:val="center"/>
            <w:hideMark/>
          </w:tcPr>
          <w:p w14:paraId="1A4A0451" w14:textId="77777777" w:rsidR="004858DD" w:rsidRPr="00B42BC6" w:rsidRDefault="007C3681" w:rsidP="003F3B1C">
            <w:pPr>
              <w:spacing w:after="0" w:line="240" w:lineRule="auto"/>
              <w:jc w:val="both"/>
              <w:rPr>
                <w:rFonts w:eastAsia="Times New Roman" w:cstheme="minorHAnsi"/>
                <w:color w:val="000000"/>
                <w:sz w:val="20"/>
                <w:szCs w:val="20"/>
                <w:lang w:val="fr-FR"/>
              </w:rPr>
            </w:pPr>
            <w:r w:rsidRPr="00B42BC6">
              <w:rPr>
                <w:rFonts w:eastAsia="Times New Roman" w:cstheme="minorHAnsi"/>
                <w:color w:val="000000"/>
                <w:sz w:val="20"/>
                <w:szCs w:val="20"/>
                <w:lang w:val="fr-FR"/>
              </w:rPr>
              <w:t>YANMAR Europe BV, BP 30112, 1303 AC Almere, Pays-Bas</w:t>
            </w:r>
          </w:p>
        </w:tc>
      </w:tr>
      <w:tr w:rsidR="004858DD" w:rsidRPr="00B42BC6" w14:paraId="716389B4" w14:textId="77777777" w:rsidTr="00280CE6">
        <w:trPr>
          <w:trHeight w:val="300"/>
        </w:trPr>
        <w:tc>
          <w:tcPr>
            <w:tcW w:w="2835" w:type="dxa"/>
            <w:noWrap/>
            <w:vAlign w:val="center"/>
            <w:hideMark/>
          </w:tcPr>
          <w:p w14:paraId="680491D9" w14:textId="77777777" w:rsidR="004858DD" w:rsidRPr="00B42BC6" w:rsidRDefault="004858DD" w:rsidP="003F3B1C">
            <w:pPr>
              <w:spacing w:after="0" w:line="240" w:lineRule="auto"/>
              <w:jc w:val="both"/>
              <w:rPr>
                <w:rFonts w:eastAsia="Times New Roman" w:cstheme="minorHAnsi"/>
                <w:color w:val="000000"/>
                <w:sz w:val="20"/>
                <w:szCs w:val="20"/>
              </w:rPr>
            </w:pPr>
            <w:r w:rsidRPr="00B42BC6">
              <w:rPr>
                <w:rFonts w:eastAsia="Times New Roman" w:cstheme="minorHAnsi"/>
                <w:color w:val="000000"/>
                <w:sz w:val="20"/>
                <w:szCs w:val="20"/>
              </w:rPr>
              <w:t xml:space="preserve">NOTE </w:t>
            </w:r>
            <w:proofErr w:type="gramStart"/>
            <w:r w:rsidRPr="00B42BC6">
              <w:rPr>
                <w:rFonts w:eastAsia="Times New Roman" w:cstheme="minorHAnsi"/>
                <w:color w:val="000000"/>
                <w:sz w:val="20"/>
                <w:szCs w:val="20"/>
              </w:rPr>
              <w:t>ÉDITORIALE :</w:t>
            </w:r>
            <w:proofErr w:type="gramEnd"/>
          </w:p>
        </w:tc>
        <w:tc>
          <w:tcPr>
            <w:tcW w:w="6345" w:type="dxa"/>
            <w:noWrap/>
            <w:vAlign w:val="center"/>
            <w:hideMark/>
          </w:tcPr>
          <w:p w14:paraId="125C1377" w14:textId="77777777" w:rsidR="004858DD" w:rsidRPr="00B42BC6" w:rsidRDefault="004858DD" w:rsidP="003F3B1C">
            <w:pPr>
              <w:spacing w:after="0" w:line="240" w:lineRule="auto"/>
              <w:jc w:val="both"/>
              <w:rPr>
                <w:rFonts w:eastAsia="Times New Roman" w:cstheme="minorHAnsi"/>
                <w:color w:val="000000"/>
                <w:sz w:val="20"/>
                <w:szCs w:val="20"/>
                <w:lang w:val="fr-FR"/>
              </w:rPr>
            </w:pPr>
            <w:r w:rsidRPr="00B42BC6">
              <w:rPr>
                <w:rFonts w:eastAsia="Times New Roman" w:cstheme="minorHAnsi"/>
                <w:color w:val="000000"/>
                <w:sz w:val="20"/>
                <w:szCs w:val="20"/>
                <w:lang w:val="fr-FR"/>
              </w:rPr>
              <w:t>Tous les noms commerciaux et marques déposées sont reconnus et respectés.</w:t>
            </w:r>
          </w:p>
        </w:tc>
      </w:tr>
      <w:tr w:rsidR="004858DD" w:rsidRPr="00B42BC6" w14:paraId="4306685E" w14:textId="77777777" w:rsidTr="00280CE6">
        <w:trPr>
          <w:trHeight w:val="300"/>
        </w:trPr>
        <w:tc>
          <w:tcPr>
            <w:tcW w:w="2835" w:type="dxa"/>
            <w:noWrap/>
            <w:vAlign w:val="center"/>
            <w:hideMark/>
          </w:tcPr>
          <w:p w14:paraId="12A6B78E" w14:textId="77777777" w:rsidR="004858DD" w:rsidRPr="00B42BC6" w:rsidRDefault="00463CC2" w:rsidP="00B42BC6">
            <w:pPr>
              <w:spacing w:after="0" w:line="240" w:lineRule="auto"/>
              <w:rPr>
                <w:rFonts w:eastAsia="Times New Roman" w:cstheme="minorHAnsi"/>
                <w:color w:val="000000"/>
                <w:sz w:val="20"/>
                <w:szCs w:val="20"/>
              </w:rPr>
            </w:pPr>
            <w:r w:rsidRPr="00B42BC6">
              <w:rPr>
                <w:rFonts w:eastAsia="Times New Roman" w:cstheme="minorHAnsi"/>
                <w:color w:val="000000"/>
                <w:sz w:val="20"/>
                <w:szCs w:val="20"/>
              </w:rPr>
              <w:t xml:space="preserve">IMAGES HAUTE </w:t>
            </w:r>
            <w:proofErr w:type="gramStart"/>
            <w:r w:rsidRPr="00B42BC6">
              <w:rPr>
                <w:rFonts w:eastAsia="Times New Roman" w:cstheme="minorHAnsi"/>
                <w:color w:val="000000"/>
                <w:sz w:val="20"/>
                <w:szCs w:val="20"/>
              </w:rPr>
              <w:t>RÉSOLUTION :</w:t>
            </w:r>
            <w:proofErr w:type="gramEnd"/>
          </w:p>
        </w:tc>
        <w:tc>
          <w:tcPr>
            <w:tcW w:w="6345" w:type="dxa"/>
            <w:noWrap/>
            <w:vAlign w:val="center"/>
          </w:tcPr>
          <w:p w14:paraId="20DC6B20" w14:textId="27C9E8C8" w:rsidR="004858DD" w:rsidRPr="00B42BC6" w:rsidRDefault="00B42BC6" w:rsidP="003F3B1C">
            <w:pPr>
              <w:spacing w:after="0" w:line="240" w:lineRule="auto"/>
              <w:jc w:val="both"/>
              <w:rPr>
                <w:rFonts w:eastAsia="Times New Roman" w:cstheme="minorHAnsi"/>
                <w:color w:val="000000"/>
                <w:sz w:val="20"/>
                <w:szCs w:val="20"/>
              </w:rPr>
            </w:pPr>
            <w:hyperlink r:id="rId8" w:history="1">
              <w:r w:rsidRPr="00B42BC6">
                <w:rPr>
                  <w:rStyle w:val="Hyperlink"/>
                  <w:rFonts w:eastAsia="Times New Roman" w:cstheme="minorHAnsi"/>
                  <w:sz w:val="20"/>
                  <w:szCs w:val="20"/>
                </w:rPr>
                <w:t>https://www.yanmar.com/fr/news/2023/08/30/128361.html</w:t>
              </w:r>
            </w:hyperlink>
            <w:r w:rsidRPr="00B42BC6">
              <w:rPr>
                <w:rFonts w:eastAsia="Times New Roman" w:cstheme="minorHAnsi"/>
                <w:color w:val="000000"/>
                <w:sz w:val="20"/>
                <w:szCs w:val="20"/>
              </w:rPr>
              <w:t xml:space="preserve"> </w:t>
            </w:r>
          </w:p>
        </w:tc>
      </w:tr>
      <w:tr w:rsidR="004858DD" w:rsidRPr="00B42BC6" w14:paraId="2A164DE3" w14:textId="77777777" w:rsidTr="00280CE6">
        <w:trPr>
          <w:trHeight w:val="300"/>
        </w:trPr>
        <w:tc>
          <w:tcPr>
            <w:tcW w:w="2835" w:type="dxa"/>
            <w:noWrap/>
            <w:vAlign w:val="center"/>
            <w:hideMark/>
          </w:tcPr>
          <w:p w14:paraId="67DEAB66" w14:textId="77777777" w:rsidR="004858DD" w:rsidRPr="00B42BC6" w:rsidRDefault="004858DD" w:rsidP="003F3B1C">
            <w:pPr>
              <w:spacing w:after="0" w:line="240" w:lineRule="auto"/>
              <w:jc w:val="both"/>
              <w:rPr>
                <w:rFonts w:eastAsia="Times New Roman" w:cstheme="minorHAnsi"/>
                <w:color w:val="000000"/>
                <w:sz w:val="20"/>
                <w:szCs w:val="20"/>
                <w:lang w:val="fr-FR"/>
              </w:rPr>
            </w:pPr>
            <w:r w:rsidRPr="00B42BC6">
              <w:rPr>
                <w:rFonts w:eastAsia="Times New Roman" w:cstheme="minorHAnsi"/>
                <w:color w:val="000000"/>
                <w:sz w:val="20"/>
                <w:szCs w:val="20"/>
                <w:lang w:val="fr-FR"/>
              </w:rPr>
              <w:t>POUR TOUTES DEMANDES DES LECTEURS/LECTRICES, MERCI DE CONTACTER :</w:t>
            </w:r>
          </w:p>
        </w:tc>
        <w:tc>
          <w:tcPr>
            <w:tcW w:w="6345" w:type="dxa"/>
            <w:noWrap/>
            <w:vAlign w:val="center"/>
            <w:hideMark/>
          </w:tcPr>
          <w:p w14:paraId="64624C4F" w14:textId="77777777" w:rsidR="004858DD" w:rsidRPr="00B42BC6" w:rsidRDefault="004A13A2" w:rsidP="003F3B1C">
            <w:pPr>
              <w:spacing w:after="0" w:line="240" w:lineRule="auto"/>
              <w:jc w:val="both"/>
              <w:rPr>
                <w:rFonts w:eastAsia="Times New Roman" w:cstheme="minorHAnsi"/>
                <w:color w:val="000000"/>
                <w:sz w:val="20"/>
                <w:szCs w:val="20"/>
              </w:rPr>
            </w:pPr>
            <w:r w:rsidRPr="00B42BC6">
              <w:rPr>
                <w:rFonts w:eastAsia="Times New Roman" w:cstheme="minorHAnsi"/>
                <w:color w:val="000000"/>
                <w:sz w:val="20"/>
                <w:szCs w:val="20"/>
              </w:rPr>
              <w:t>Dana van Kammen, Marketing. A. Manager</w:t>
            </w:r>
          </w:p>
        </w:tc>
      </w:tr>
      <w:tr w:rsidR="004858DD" w:rsidRPr="00B42BC6" w14:paraId="5D842DF2" w14:textId="77777777" w:rsidTr="00280CE6">
        <w:trPr>
          <w:trHeight w:val="300"/>
        </w:trPr>
        <w:tc>
          <w:tcPr>
            <w:tcW w:w="2835" w:type="dxa"/>
            <w:noWrap/>
            <w:vAlign w:val="center"/>
            <w:hideMark/>
          </w:tcPr>
          <w:p w14:paraId="34B6D97A" w14:textId="77777777" w:rsidR="004858DD" w:rsidRPr="00B42BC6" w:rsidRDefault="004858DD" w:rsidP="003F3B1C">
            <w:pPr>
              <w:spacing w:after="0" w:line="240" w:lineRule="auto"/>
              <w:jc w:val="both"/>
              <w:rPr>
                <w:rFonts w:eastAsia="Times New Roman" w:cstheme="minorHAnsi"/>
                <w:color w:val="000000"/>
                <w:sz w:val="20"/>
                <w:szCs w:val="20"/>
                <w:lang w:val="fr-FR"/>
              </w:rPr>
            </w:pPr>
            <w:r w:rsidRPr="00B42BC6">
              <w:rPr>
                <w:rFonts w:eastAsia="Times New Roman" w:cstheme="minorHAnsi"/>
                <w:color w:val="000000"/>
                <w:sz w:val="20"/>
                <w:szCs w:val="20"/>
                <w:lang w:val="fr-FR"/>
              </w:rPr>
              <w:t>POUR TOUTES DEMANDES DES MÉDIAS, MERCI DE CONTACTER :</w:t>
            </w:r>
          </w:p>
        </w:tc>
        <w:tc>
          <w:tcPr>
            <w:tcW w:w="6345" w:type="dxa"/>
            <w:noWrap/>
            <w:vAlign w:val="center"/>
            <w:hideMark/>
          </w:tcPr>
          <w:p w14:paraId="65C1F941" w14:textId="77777777" w:rsidR="004858DD" w:rsidRPr="00B42BC6" w:rsidRDefault="007C3681" w:rsidP="003F3B1C">
            <w:pPr>
              <w:spacing w:after="0" w:line="240" w:lineRule="auto"/>
              <w:jc w:val="both"/>
              <w:rPr>
                <w:rFonts w:eastAsia="Times New Roman" w:cstheme="minorHAnsi"/>
                <w:color w:val="000000"/>
                <w:sz w:val="20"/>
                <w:szCs w:val="20"/>
              </w:rPr>
            </w:pPr>
            <w:r w:rsidRPr="00B42BC6">
              <w:rPr>
                <w:rFonts w:eastAsia="Times New Roman" w:cstheme="minorHAnsi"/>
                <w:color w:val="000000"/>
                <w:sz w:val="20"/>
                <w:szCs w:val="20"/>
              </w:rPr>
              <w:t xml:space="preserve">YANMAR Europe BV, Marketing </w:t>
            </w:r>
            <w:proofErr w:type="spellStart"/>
            <w:r w:rsidRPr="00B42BC6">
              <w:rPr>
                <w:rFonts w:eastAsia="Times New Roman" w:cstheme="minorHAnsi"/>
                <w:color w:val="000000"/>
                <w:sz w:val="20"/>
                <w:szCs w:val="20"/>
              </w:rPr>
              <w:t>dpt</w:t>
            </w:r>
            <w:proofErr w:type="spellEnd"/>
            <w:r w:rsidRPr="00B42BC6">
              <w:rPr>
                <w:rFonts w:eastAsia="Times New Roman" w:cstheme="minorHAnsi"/>
                <w:color w:val="000000"/>
                <w:sz w:val="20"/>
                <w:szCs w:val="20"/>
              </w:rPr>
              <w:t xml:space="preserve">, BP 30112, 1303 AC Almere, Pays-Bas, </w:t>
            </w:r>
            <w:hyperlink r:id="rId9" w:history="1">
              <w:r w:rsidRPr="00B42BC6">
                <w:rPr>
                  <w:rStyle w:val="Hyperlink"/>
                  <w:rFonts w:eastAsia="Times New Roman" w:cstheme="minorHAnsi"/>
                  <w:sz w:val="20"/>
                  <w:szCs w:val="20"/>
                  <w:u w:val="none"/>
                </w:rPr>
                <w:t>d</w:t>
              </w:r>
              <w:r w:rsidRPr="00B42BC6">
                <w:rPr>
                  <w:rStyle w:val="Hyperlink"/>
                  <w:rFonts w:cstheme="minorHAnsi"/>
                  <w:sz w:val="20"/>
                  <w:szCs w:val="20"/>
                </w:rPr>
                <w:t>ana_vankammen@yanmar.com</w:t>
              </w:r>
            </w:hyperlink>
          </w:p>
        </w:tc>
      </w:tr>
    </w:tbl>
    <w:p w14:paraId="5B32DD14" w14:textId="77777777" w:rsidR="003F3B1C" w:rsidRPr="00E43533" w:rsidRDefault="001F21A1">
      <w:pPr>
        <w:widowControl w:val="0"/>
        <w:autoSpaceDE w:val="0"/>
        <w:autoSpaceDN w:val="0"/>
        <w:adjustRightInd w:val="0"/>
        <w:spacing w:after="0" w:line="240" w:lineRule="auto"/>
        <w:ind w:right="98"/>
        <w:rPr>
          <w:rFonts w:eastAsiaTheme="minorEastAsia" w:cstheme="minorHAnsi"/>
        </w:rPr>
      </w:pPr>
      <w:r w:rsidRPr="00E43533">
        <w:rPr>
          <w:rFonts w:eastAsiaTheme="minorEastAsia" w:cstheme="minorHAnsi"/>
        </w:rPr>
        <w:t>Fin</w:t>
      </w:r>
      <w:bookmarkEnd w:id="0"/>
    </w:p>
    <w:sectPr w:rsidR="003F3B1C" w:rsidRPr="00E43533"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86E6" w14:textId="77777777" w:rsidR="00577AD2" w:rsidRDefault="00577AD2" w:rsidP="003B54DD">
      <w:pPr>
        <w:spacing w:after="0" w:line="240" w:lineRule="auto"/>
      </w:pPr>
      <w:r>
        <w:separator/>
      </w:r>
    </w:p>
  </w:endnote>
  <w:endnote w:type="continuationSeparator" w:id="0">
    <w:p w14:paraId="52B7D9BF" w14:textId="77777777" w:rsidR="00577AD2" w:rsidRDefault="00577AD2"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7288" w14:textId="77777777" w:rsidR="00577AD2" w:rsidRDefault="00577AD2" w:rsidP="003B54DD">
      <w:pPr>
        <w:spacing w:after="0" w:line="240" w:lineRule="auto"/>
      </w:pPr>
      <w:r>
        <w:separator/>
      </w:r>
    </w:p>
  </w:footnote>
  <w:footnote w:type="continuationSeparator" w:id="0">
    <w:p w14:paraId="6EC8F541" w14:textId="77777777" w:rsidR="00577AD2" w:rsidRDefault="00577AD2"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B8F0" w14:textId="77777777" w:rsidR="00F97255" w:rsidRDefault="00674AB8">
    <w:pPr>
      <w:pStyle w:val="Header"/>
    </w:pPr>
    <w:r>
      <w:rPr>
        <w:noProof/>
        <w:lang w:val="fr-FR"/>
      </w:rPr>
      <w:drawing>
        <wp:anchor distT="0" distB="0" distL="114300" distR="114300" simplePos="0" relativeHeight="251658240" behindDoc="0" locked="0" layoutInCell="1" allowOverlap="1" wp14:anchorId="36163C68" wp14:editId="0E183554">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fr-FR"/>
      </w:rPr>
      <w:drawing>
        <wp:inline distT="0" distB="0" distL="0" distR="0" wp14:anchorId="51C29F4C" wp14:editId="326600E6">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CE"/>
    <w:rsid w:val="00001E5E"/>
    <w:rsid w:val="000030B6"/>
    <w:rsid w:val="00006F1C"/>
    <w:rsid w:val="00010051"/>
    <w:rsid w:val="000112AD"/>
    <w:rsid w:val="0001482B"/>
    <w:rsid w:val="000151CE"/>
    <w:rsid w:val="00017A94"/>
    <w:rsid w:val="00023F18"/>
    <w:rsid w:val="000267B4"/>
    <w:rsid w:val="00033952"/>
    <w:rsid w:val="00033AA0"/>
    <w:rsid w:val="0003506B"/>
    <w:rsid w:val="0004745A"/>
    <w:rsid w:val="00047A0A"/>
    <w:rsid w:val="0005060B"/>
    <w:rsid w:val="0005303C"/>
    <w:rsid w:val="00053D27"/>
    <w:rsid w:val="0005422D"/>
    <w:rsid w:val="000575D6"/>
    <w:rsid w:val="00057CF4"/>
    <w:rsid w:val="0006179C"/>
    <w:rsid w:val="000650F6"/>
    <w:rsid w:val="0006651F"/>
    <w:rsid w:val="0006689E"/>
    <w:rsid w:val="00066E50"/>
    <w:rsid w:val="00066FDD"/>
    <w:rsid w:val="00067404"/>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25D7"/>
    <w:rsid w:val="000D5ACF"/>
    <w:rsid w:val="000D682C"/>
    <w:rsid w:val="000E0CE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5145"/>
    <w:rsid w:val="0016643C"/>
    <w:rsid w:val="00171263"/>
    <w:rsid w:val="00187315"/>
    <w:rsid w:val="00190D97"/>
    <w:rsid w:val="001933FF"/>
    <w:rsid w:val="00193FCD"/>
    <w:rsid w:val="001A073C"/>
    <w:rsid w:val="001A1858"/>
    <w:rsid w:val="001B511D"/>
    <w:rsid w:val="001C2C92"/>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491E"/>
    <w:rsid w:val="002F5A2D"/>
    <w:rsid w:val="002F7548"/>
    <w:rsid w:val="0030334D"/>
    <w:rsid w:val="0030402E"/>
    <w:rsid w:val="0031714A"/>
    <w:rsid w:val="00323FE3"/>
    <w:rsid w:val="0032625A"/>
    <w:rsid w:val="003313AB"/>
    <w:rsid w:val="003317E1"/>
    <w:rsid w:val="0033364D"/>
    <w:rsid w:val="003340EF"/>
    <w:rsid w:val="00335153"/>
    <w:rsid w:val="00337197"/>
    <w:rsid w:val="00337318"/>
    <w:rsid w:val="003375DA"/>
    <w:rsid w:val="00341226"/>
    <w:rsid w:val="00341CE0"/>
    <w:rsid w:val="00342B3F"/>
    <w:rsid w:val="00345CA3"/>
    <w:rsid w:val="00351F9D"/>
    <w:rsid w:val="00355162"/>
    <w:rsid w:val="00366E86"/>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B6"/>
    <w:rsid w:val="003E26F3"/>
    <w:rsid w:val="003E42F6"/>
    <w:rsid w:val="003E5EE5"/>
    <w:rsid w:val="003F064D"/>
    <w:rsid w:val="003F0CF2"/>
    <w:rsid w:val="003F15EB"/>
    <w:rsid w:val="003F3458"/>
    <w:rsid w:val="003F3B1C"/>
    <w:rsid w:val="003F465D"/>
    <w:rsid w:val="004012BC"/>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4FE2"/>
    <w:rsid w:val="00445E64"/>
    <w:rsid w:val="00446818"/>
    <w:rsid w:val="0045289C"/>
    <w:rsid w:val="00454585"/>
    <w:rsid w:val="00454E73"/>
    <w:rsid w:val="0045547D"/>
    <w:rsid w:val="00460819"/>
    <w:rsid w:val="0046328D"/>
    <w:rsid w:val="00463CC2"/>
    <w:rsid w:val="004675F4"/>
    <w:rsid w:val="00473E8B"/>
    <w:rsid w:val="004756A7"/>
    <w:rsid w:val="00475A84"/>
    <w:rsid w:val="00476467"/>
    <w:rsid w:val="00476D9B"/>
    <w:rsid w:val="00480A81"/>
    <w:rsid w:val="0048479E"/>
    <w:rsid w:val="00485326"/>
    <w:rsid w:val="004854D3"/>
    <w:rsid w:val="004858DD"/>
    <w:rsid w:val="00487E97"/>
    <w:rsid w:val="00491688"/>
    <w:rsid w:val="00491B05"/>
    <w:rsid w:val="004925B3"/>
    <w:rsid w:val="00493EA6"/>
    <w:rsid w:val="004947B7"/>
    <w:rsid w:val="00495286"/>
    <w:rsid w:val="00495941"/>
    <w:rsid w:val="00495C7D"/>
    <w:rsid w:val="0049709A"/>
    <w:rsid w:val="004976C8"/>
    <w:rsid w:val="004A13A2"/>
    <w:rsid w:val="004A3F58"/>
    <w:rsid w:val="004A4791"/>
    <w:rsid w:val="004A6EBF"/>
    <w:rsid w:val="004B03C7"/>
    <w:rsid w:val="004B0E80"/>
    <w:rsid w:val="004B4330"/>
    <w:rsid w:val="004B45ED"/>
    <w:rsid w:val="004B5B59"/>
    <w:rsid w:val="004B6C96"/>
    <w:rsid w:val="004B7B88"/>
    <w:rsid w:val="004C136E"/>
    <w:rsid w:val="004C2745"/>
    <w:rsid w:val="004C48EC"/>
    <w:rsid w:val="004C52D6"/>
    <w:rsid w:val="004C7F9C"/>
    <w:rsid w:val="004D3702"/>
    <w:rsid w:val="004D5122"/>
    <w:rsid w:val="004E0C65"/>
    <w:rsid w:val="004E1EDF"/>
    <w:rsid w:val="004E2C9D"/>
    <w:rsid w:val="004F26C2"/>
    <w:rsid w:val="004F3DB6"/>
    <w:rsid w:val="004F467B"/>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77AD2"/>
    <w:rsid w:val="00585445"/>
    <w:rsid w:val="00585486"/>
    <w:rsid w:val="00587B76"/>
    <w:rsid w:val="00592749"/>
    <w:rsid w:val="005A09AB"/>
    <w:rsid w:val="005A5BB5"/>
    <w:rsid w:val="005A6AA5"/>
    <w:rsid w:val="005A7EA0"/>
    <w:rsid w:val="005B1901"/>
    <w:rsid w:val="005B422A"/>
    <w:rsid w:val="005B593D"/>
    <w:rsid w:val="005B599B"/>
    <w:rsid w:val="005C13FA"/>
    <w:rsid w:val="005C2523"/>
    <w:rsid w:val="005C3F1C"/>
    <w:rsid w:val="005C6431"/>
    <w:rsid w:val="005D059F"/>
    <w:rsid w:val="005D07FB"/>
    <w:rsid w:val="005D180F"/>
    <w:rsid w:val="005E1C1A"/>
    <w:rsid w:val="005E3879"/>
    <w:rsid w:val="005E52B5"/>
    <w:rsid w:val="005F532F"/>
    <w:rsid w:val="005F7080"/>
    <w:rsid w:val="006039B0"/>
    <w:rsid w:val="00604842"/>
    <w:rsid w:val="006063A3"/>
    <w:rsid w:val="006111DB"/>
    <w:rsid w:val="0061304B"/>
    <w:rsid w:val="006146D3"/>
    <w:rsid w:val="00616CA5"/>
    <w:rsid w:val="0062339A"/>
    <w:rsid w:val="006234AC"/>
    <w:rsid w:val="00623E7D"/>
    <w:rsid w:val="0062430E"/>
    <w:rsid w:val="00624D44"/>
    <w:rsid w:val="00625638"/>
    <w:rsid w:val="00626C98"/>
    <w:rsid w:val="00631FC8"/>
    <w:rsid w:val="00633341"/>
    <w:rsid w:val="00633A6A"/>
    <w:rsid w:val="006359D5"/>
    <w:rsid w:val="00635ABE"/>
    <w:rsid w:val="00636786"/>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965F9"/>
    <w:rsid w:val="006A4A67"/>
    <w:rsid w:val="006A56FA"/>
    <w:rsid w:val="006A7FF0"/>
    <w:rsid w:val="006B4970"/>
    <w:rsid w:val="006B58EA"/>
    <w:rsid w:val="006C0296"/>
    <w:rsid w:val="006C1D02"/>
    <w:rsid w:val="006C4E86"/>
    <w:rsid w:val="006C724B"/>
    <w:rsid w:val="006C79FD"/>
    <w:rsid w:val="006D2D27"/>
    <w:rsid w:val="006D3AA7"/>
    <w:rsid w:val="006D7739"/>
    <w:rsid w:val="006E6085"/>
    <w:rsid w:val="006F2B0A"/>
    <w:rsid w:val="006F2D86"/>
    <w:rsid w:val="00704DE9"/>
    <w:rsid w:val="00707E9C"/>
    <w:rsid w:val="00710DCF"/>
    <w:rsid w:val="00715CBD"/>
    <w:rsid w:val="0072102D"/>
    <w:rsid w:val="00723D9D"/>
    <w:rsid w:val="00724985"/>
    <w:rsid w:val="0073082E"/>
    <w:rsid w:val="0073213B"/>
    <w:rsid w:val="00743341"/>
    <w:rsid w:val="00745B6C"/>
    <w:rsid w:val="007510DA"/>
    <w:rsid w:val="0075537B"/>
    <w:rsid w:val="007559EA"/>
    <w:rsid w:val="007622E7"/>
    <w:rsid w:val="007641E2"/>
    <w:rsid w:val="00764709"/>
    <w:rsid w:val="00775BC6"/>
    <w:rsid w:val="0077650F"/>
    <w:rsid w:val="00780CBB"/>
    <w:rsid w:val="007813F9"/>
    <w:rsid w:val="0078567F"/>
    <w:rsid w:val="00785A1B"/>
    <w:rsid w:val="00785C2A"/>
    <w:rsid w:val="00793440"/>
    <w:rsid w:val="007A0987"/>
    <w:rsid w:val="007A2C5C"/>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11A00"/>
    <w:rsid w:val="00813374"/>
    <w:rsid w:val="00814227"/>
    <w:rsid w:val="00814D6A"/>
    <w:rsid w:val="008156D3"/>
    <w:rsid w:val="00824749"/>
    <w:rsid w:val="00825792"/>
    <w:rsid w:val="008257DE"/>
    <w:rsid w:val="00825EAE"/>
    <w:rsid w:val="00827DDD"/>
    <w:rsid w:val="00827E96"/>
    <w:rsid w:val="008307BD"/>
    <w:rsid w:val="00831E02"/>
    <w:rsid w:val="00832884"/>
    <w:rsid w:val="00833679"/>
    <w:rsid w:val="00837321"/>
    <w:rsid w:val="0084366F"/>
    <w:rsid w:val="00847B08"/>
    <w:rsid w:val="00851042"/>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B3365"/>
    <w:rsid w:val="008B340E"/>
    <w:rsid w:val="008B4BBB"/>
    <w:rsid w:val="008B524C"/>
    <w:rsid w:val="008B644A"/>
    <w:rsid w:val="008B7118"/>
    <w:rsid w:val="008C1635"/>
    <w:rsid w:val="008C64BD"/>
    <w:rsid w:val="008D0A42"/>
    <w:rsid w:val="008D0C5A"/>
    <w:rsid w:val="008D363E"/>
    <w:rsid w:val="008D4D00"/>
    <w:rsid w:val="008E6662"/>
    <w:rsid w:val="008E710C"/>
    <w:rsid w:val="008F1CEF"/>
    <w:rsid w:val="008F7EF8"/>
    <w:rsid w:val="00902262"/>
    <w:rsid w:val="0090526D"/>
    <w:rsid w:val="00905B89"/>
    <w:rsid w:val="00906E9D"/>
    <w:rsid w:val="009115DB"/>
    <w:rsid w:val="00912A1F"/>
    <w:rsid w:val="00912EC4"/>
    <w:rsid w:val="00913E98"/>
    <w:rsid w:val="00916D7B"/>
    <w:rsid w:val="00917709"/>
    <w:rsid w:val="00920779"/>
    <w:rsid w:val="00932DCA"/>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4503"/>
    <w:rsid w:val="009D62AC"/>
    <w:rsid w:val="009D6FE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24549"/>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609BB"/>
    <w:rsid w:val="00A61F11"/>
    <w:rsid w:val="00A620CB"/>
    <w:rsid w:val="00A65A03"/>
    <w:rsid w:val="00A65E9D"/>
    <w:rsid w:val="00A713BD"/>
    <w:rsid w:val="00A71B78"/>
    <w:rsid w:val="00A74695"/>
    <w:rsid w:val="00A74BF4"/>
    <w:rsid w:val="00A776ED"/>
    <w:rsid w:val="00A834B6"/>
    <w:rsid w:val="00A8582F"/>
    <w:rsid w:val="00A8775F"/>
    <w:rsid w:val="00A9381D"/>
    <w:rsid w:val="00A953FE"/>
    <w:rsid w:val="00A961C3"/>
    <w:rsid w:val="00A963EC"/>
    <w:rsid w:val="00AA3666"/>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4E06"/>
    <w:rsid w:val="00AF53B9"/>
    <w:rsid w:val="00AF57A3"/>
    <w:rsid w:val="00AF5C88"/>
    <w:rsid w:val="00B053D5"/>
    <w:rsid w:val="00B10D3F"/>
    <w:rsid w:val="00B12349"/>
    <w:rsid w:val="00B1277D"/>
    <w:rsid w:val="00B17F71"/>
    <w:rsid w:val="00B22B57"/>
    <w:rsid w:val="00B24A4C"/>
    <w:rsid w:val="00B257B6"/>
    <w:rsid w:val="00B26249"/>
    <w:rsid w:val="00B30C6F"/>
    <w:rsid w:val="00B32214"/>
    <w:rsid w:val="00B35010"/>
    <w:rsid w:val="00B35BC3"/>
    <w:rsid w:val="00B35F0B"/>
    <w:rsid w:val="00B36407"/>
    <w:rsid w:val="00B36C8A"/>
    <w:rsid w:val="00B37CE0"/>
    <w:rsid w:val="00B409C2"/>
    <w:rsid w:val="00B42BC6"/>
    <w:rsid w:val="00B4312D"/>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6C8C"/>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BF5603"/>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62A3"/>
    <w:rsid w:val="00C47FEF"/>
    <w:rsid w:val="00C50548"/>
    <w:rsid w:val="00C51A53"/>
    <w:rsid w:val="00C540D2"/>
    <w:rsid w:val="00C57560"/>
    <w:rsid w:val="00C60E3C"/>
    <w:rsid w:val="00C62233"/>
    <w:rsid w:val="00C63A52"/>
    <w:rsid w:val="00C65482"/>
    <w:rsid w:val="00C73C3A"/>
    <w:rsid w:val="00C75421"/>
    <w:rsid w:val="00C82C17"/>
    <w:rsid w:val="00C82F78"/>
    <w:rsid w:val="00C852C1"/>
    <w:rsid w:val="00C87CF5"/>
    <w:rsid w:val="00C92AC1"/>
    <w:rsid w:val="00CA032B"/>
    <w:rsid w:val="00CA640F"/>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18CE"/>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3533"/>
    <w:rsid w:val="00E44D5C"/>
    <w:rsid w:val="00E450CF"/>
    <w:rsid w:val="00E54E39"/>
    <w:rsid w:val="00E56FF9"/>
    <w:rsid w:val="00E6162E"/>
    <w:rsid w:val="00E620A4"/>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F0643"/>
    <w:rsid w:val="00EF4790"/>
    <w:rsid w:val="00EF6951"/>
    <w:rsid w:val="00EF751F"/>
    <w:rsid w:val="00EF77A6"/>
    <w:rsid w:val="00F01436"/>
    <w:rsid w:val="00F015F1"/>
    <w:rsid w:val="00F01E6B"/>
    <w:rsid w:val="00F03C34"/>
    <w:rsid w:val="00F05004"/>
    <w:rsid w:val="00F061D8"/>
    <w:rsid w:val="00F06AFA"/>
    <w:rsid w:val="00F11902"/>
    <w:rsid w:val="00F150B9"/>
    <w:rsid w:val="00F15BCB"/>
    <w:rsid w:val="00F258B6"/>
    <w:rsid w:val="00F2790D"/>
    <w:rsid w:val="00F34174"/>
    <w:rsid w:val="00F34638"/>
    <w:rsid w:val="00F354F3"/>
    <w:rsid w:val="00F42D53"/>
    <w:rsid w:val="00F432A5"/>
    <w:rsid w:val="00F52539"/>
    <w:rsid w:val="00F55230"/>
    <w:rsid w:val="00F5565A"/>
    <w:rsid w:val="00F5568B"/>
    <w:rsid w:val="00F56C7E"/>
    <w:rsid w:val="00F7179D"/>
    <w:rsid w:val="00F84C05"/>
    <w:rsid w:val="00F90C9D"/>
    <w:rsid w:val="00F93BF8"/>
    <w:rsid w:val="00F95524"/>
    <w:rsid w:val="00F97255"/>
    <w:rsid w:val="00F97BEF"/>
    <w:rsid w:val="00FA1E13"/>
    <w:rsid w:val="00FA5556"/>
    <w:rsid w:val="00FA7E92"/>
    <w:rsid w:val="00FB1725"/>
    <w:rsid w:val="00FB52F3"/>
    <w:rsid w:val="00FB5928"/>
    <w:rsid w:val="00FC32D8"/>
    <w:rsid w:val="00FC39BA"/>
    <w:rsid w:val="00FC5CA9"/>
    <w:rsid w:val="00FD011A"/>
    <w:rsid w:val="00FD0168"/>
    <w:rsid w:val="00FD1426"/>
    <w:rsid w:val="00FD1A92"/>
    <w:rsid w:val="00FD1B92"/>
    <w:rsid w:val="00FD35C8"/>
    <w:rsid w:val="00FE2CAB"/>
    <w:rsid w:val="00FE3D14"/>
    <w:rsid w:val="00FE6C0F"/>
    <w:rsid w:val="00FF2E83"/>
    <w:rsid w:val="00FF30A5"/>
    <w:rsid w:val="00FF4786"/>
    <w:rsid w:val="00FF50C9"/>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4982"/>
  <w15:docId w15:val="{4C2BCDEA-CD60-4770-891F-646EB08E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1799295">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fr/news/2023/08/30/12836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Press%20&amp;%20News\Y-News\Y-News%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 Template ENGLISH</Template>
  <TotalTime>1</TotalTime>
  <Pages>2</Pages>
  <Words>783</Words>
  <Characters>4464</Characters>
  <Application>Microsoft Office Word</Application>
  <DocSecurity>0</DocSecurity>
  <Lines>37</Lines>
  <Paragraphs>10</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MULDER Kim (Kim Mulder)</cp:lastModifiedBy>
  <cp:revision>6</cp:revision>
  <cp:lastPrinted>2018-05-02T12:59:00Z</cp:lastPrinted>
  <dcterms:created xsi:type="dcterms:W3CDTF">2023-08-30T07:39:00Z</dcterms:created>
  <dcterms:modified xsi:type="dcterms:W3CDTF">2023-08-30T13:42:00Z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